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8F6637" w:rsidP="002E0205">
            <w:pPr>
              <w:pStyle w:val="FR3"/>
              <w:jc w:val="both"/>
              <w:rPr>
                <w:rFonts w:eastAsiaTheme="minorHAnsi"/>
                <w:color w:val="000000" w:themeColor="text1"/>
                <w:sz w:val="28"/>
                <w:szCs w:val="28"/>
                <w:shd w:val="clear" w:color="auto" w:fill="FFFFFF"/>
                <w:lang w:eastAsia="en-US"/>
              </w:rPr>
            </w:pPr>
            <w:r w:rsidRPr="008F6637">
              <w:rPr>
                <w:rFonts w:eastAsiaTheme="minorHAnsi"/>
                <w:color w:val="000000" w:themeColor="text1"/>
                <w:sz w:val="28"/>
                <w:szCs w:val="28"/>
                <w:shd w:val="clear" w:color="auto" w:fill="FFFFFF"/>
                <w:lang w:eastAsia="en-US"/>
              </w:rPr>
              <w:t>Завершение строительно-монтажных работ по объекту «Реконструкция путепровода металлического 1463км+591м»</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8F6637" w:rsidP="00C8366B">
            <w:pPr>
              <w:rPr>
                <w:rFonts w:ascii="Times New Roman" w:hAnsi="Times New Roman" w:cs="Times New Roman"/>
                <w:color w:val="000000" w:themeColor="text1"/>
                <w:sz w:val="28"/>
                <w:szCs w:val="28"/>
                <w:shd w:val="clear" w:color="auto" w:fill="FFFFFF"/>
              </w:rPr>
            </w:pPr>
            <w:r w:rsidRPr="008F6637">
              <w:rPr>
                <w:rFonts w:ascii="Times New Roman" w:hAnsi="Times New Roman" w:cs="Times New Roman"/>
                <w:sz w:val="28"/>
                <w:szCs w:val="28"/>
              </w:rPr>
              <w:t>242</w:t>
            </w:r>
            <w:r>
              <w:rPr>
                <w:rFonts w:ascii="Times New Roman" w:hAnsi="Times New Roman" w:cs="Times New Roman"/>
                <w:sz w:val="28"/>
                <w:szCs w:val="28"/>
              </w:rPr>
              <w:t xml:space="preserve"> </w:t>
            </w:r>
            <w:r w:rsidRPr="008F6637">
              <w:rPr>
                <w:rFonts w:ascii="Times New Roman" w:hAnsi="Times New Roman" w:cs="Times New Roman"/>
                <w:sz w:val="28"/>
                <w:szCs w:val="28"/>
              </w:rPr>
              <w:t>014</w:t>
            </w:r>
            <w:r>
              <w:rPr>
                <w:rFonts w:ascii="Times New Roman" w:hAnsi="Times New Roman" w:cs="Times New Roman"/>
                <w:sz w:val="28"/>
                <w:szCs w:val="28"/>
              </w:rPr>
              <w:t xml:space="preserve"> </w:t>
            </w:r>
            <w:r w:rsidRPr="008F6637">
              <w:rPr>
                <w:rFonts w:ascii="Times New Roman" w:hAnsi="Times New Roman" w:cs="Times New Roman"/>
                <w:sz w:val="28"/>
                <w:szCs w:val="28"/>
              </w:rPr>
              <w:t>780,22</w:t>
            </w:r>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D0188F">
              <w:rPr>
                <w:rFonts w:ascii="Times New Roman" w:hAnsi="Times New Roman" w:cs="Times New Roman"/>
                <w:b/>
                <w:color w:val="000000" w:themeColor="text1"/>
                <w:sz w:val="28"/>
                <w:szCs w:val="28"/>
                <w:shd w:val="clear" w:color="auto" w:fill="FFFFFF"/>
              </w:rPr>
              <w:t>11.02</w:t>
            </w:r>
            <w:bookmarkStart w:id="0" w:name="_GoBack"/>
            <w:bookmarkEnd w:id="0"/>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w:t>
            </w:r>
            <w:r w:rsidRPr="002516ED">
              <w:rPr>
                <w:rFonts w:ascii="Times New Roman" w:hAnsi="Times New Roman" w:cs="Times New Roman"/>
                <w:sz w:val="28"/>
                <w:szCs w:val="28"/>
              </w:rPr>
              <w:lastRenderedPageBreak/>
              <w:t>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w:t>
            </w:r>
            <w:r w:rsidRPr="002516ED">
              <w:rPr>
                <w:rFonts w:ascii="Times New Roman" w:eastAsia="Calibri" w:hAnsi="Times New Roman" w:cs="Times New Roman"/>
                <w:sz w:val="28"/>
                <w:szCs w:val="28"/>
              </w:rPr>
              <w:lastRenderedPageBreak/>
              <w:t>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w:t>
            </w:r>
            <w:proofErr w:type="gramStart"/>
            <w:r w:rsidRPr="002516ED">
              <w:rPr>
                <w:rFonts w:ascii="Times New Roman" w:eastAsia="Calibri" w:hAnsi="Times New Roman" w:cs="Times New Roman"/>
                <w:sz w:val="28"/>
                <w:szCs w:val="28"/>
              </w:rPr>
              <w:t>лице</w:t>
            </w:r>
            <w:proofErr w:type="gramEnd"/>
            <w:r w:rsidRPr="002516ED">
              <w:rPr>
                <w:rFonts w:ascii="Times New Roman" w:eastAsia="Calibri" w:hAnsi="Times New Roman" w:cs="Times New Roman"/>
                <w:sz w:val="28"/>
                <w:szCs w:val="28"/>
              </w:rPr>
              <w:t xml:space="preserve">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proofErr w:type="spellStart"/>
      <w:r w:rsidR="00C54E19" w:rsidRPr="008D5D91">
        <w:rPr>
          <w:rStyle w:val="a4"/>
          <w:rFonts w:ascii="Times New Roman" w:hAnsi="Times New Roman" w:cs="Times New Roman"/>
          <w:color w:val="000000" w:themeColor="text1"/>
          <w:sz w:val="28"/>
          <w:szCs w:val="28"/>
          <w:shd w:val="clear" w:color="auto" w:fill="FFFFFF"/>
          <w:lang w:val="en-US"/>
        </w:rPr>
        <w:t>zakupki</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rk</w:t>
      </w:r>
      <w:proofErr w:type="spellEnd"/>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proofErr w:type="spellStart"/>
      <w:r w:rsidR="00C54E19" w:rsidRPr="008D5D91">
        <w:rPr>
          <w:rStyle w:val="a4"/>
          <w:rFonts w:ascii="Times New Roman" w:hAnsi="Times New Roman" w:cs="Times New Roman"/>
          <w:color w:val="000000" w:themeColor="text1"/>
          <w:sz w:val="28"/>
          <w:szCs w:val="28"/>
          <w:shd w:val="clear" w:color="auto" w:fill="FFFFFF"/>
          <w:lang w:val="en-US"/>
        </w:rPr>
        <w:t>ru</w:t>
      </w:r>
      <w:proofErr w:type="spellEnd"/>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A14"/>
    <w:rsid w:val="0028745F"/>
    <w:rsid w:val="002E0205"/>
    <w:rsid w:val="00300124"/>
    <w:rsid w:val="00300D6B"/>
    <w:rsid w:val="00327861"/>
    <w:rsid w:val="00361D21"/>
    <w:rsid w:val="0036759C"/>
    <w:rsid w:val="003802C9"/>
    <w:rsid w:val="003912A6"/>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0188F"/>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D604"/>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1778</Words>
  <Characters>10140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2026-01-26T13:31:00Z</dcterms:created>
  <dcterms:modified xsi:type="dcterms:W3CDTF">2026-02-10T14:35:00Z</dcterms:modified>
</cp:coreProperties>
</file>