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6B2437D" w14:textId="69AC534E" w:rsidR="001F48B8" w:rsidRPr="00CA1276" w:rsidRDefault="008A4BBC" w:rsidP="00A5149F">
      <w:pPr>
        <w:pStyle w:val="a3"/>
        <w:jc w:val="center"/>
        <w:rPr>
          <w:sz w:val="26"/>
          <w:szCs w:val="26"/>
        </w:rPr>
      </w:pPr>
      <w:r w:rsidRPr="00CA1276">
        <w:rPr>
          <w:sz w:val="26"/>
          <w:szCs w:val="26"/>
        </w:rPr>
        <w:t>«</w:t>
      </w:r>
      <w:r w:rsidR="000C520B" w:rsidRPr="00CA1276">
        <w:rPr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CA1276">
        <w:rPr>
          <w:sz w:val="26"/>
          <w:szCs w:val="26"/>
        </w:rPr>
        <w:t xml:space="preserve">       </w:t>
      </w:r>
      <w:r w:rsidR="000C520B" w:rsidRPr="00CA1276">
        <w:rPr>
          <w:sz w:val="26"/>
          <w:szCs w:val="26"/>
        </w:rPr>
        <w:t>35 ОП МЗ 35Н-293 Воинка - Джанкой км 12+160 - км 27+160</w:t>
      </w:r>
      <w:r w:rsidR="00A5149F" w:rsidRPr="00CA1276">
        <w:rPr>
          <w:sz w:val="26"/>
          <w:szCs w:val="26"/>
        </w:rPr>
        <w:t>»</w:t>
      </w:r>
    </w:p>
    <w:p w14:paraId="59B97587" w14:textId="77777777" w:rsidR="000C520B" w:rsidRPr="002C0C6A" w:rsidRDefault="000C520B" w:rsidP="00A5149F">
      <w:pPr>
        <w:pStyle w:val="a3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E13CAF5" w14:textId="0AA20D42" w:rsidR="008428D2" w:rsidRPr="00DE2E30" w:rsidRDefault="00CA1276" w:rsidP="008428D2">
      <w:pPr>
        <w:pStyle w:val="a3"/>
        <w:spacing w:after="0"/>
        <w:ind w:left="567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Приказ </w:t>
      </w:r>
      <w:r w:rsidRPr="001C51B6">
        <w:rPr>
          <w:sz w:val="26"/>
          <w:szCs w:val="26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</w:t>
      </w:r>
      <w:r>
        <w:rPr>
          <w:sz w:val="26"/>
          <w:szCs w:val="26"/>
        </w:rPr>
        <w:t xml:space="preserve"> (с изменениями)</w:t>
      </w:r>
      <w:r w:rsidRPr="001C51B6">
        <w:rPr>
          <w:sz w:val="26"/>
          <w:szCs w:val="26"/>
        </w:rPr>
        <w:t>.</w:t>
      </w:r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539D55E7" w14:textId="77777777" w:rsidR="0027472A" w:rsidRPr="00FD6536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16D50DB1" w:rsidR="00B86FBA" w:rsidRPr="006C6EAE" w:rsidRDefault="003207D7" w:rsidP="00DB7888">
            <w:pPr>
              <w:jc w:val="center"/>
            </w:pPr>
            <w:r>
              <w:rPr>
                <w:color w:val="000000"/>
              </w:rPr>
              <w:t>15,000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1FD86575" w:rsidR="00B86FBA" w:rsidRPr="00FD148F" w:rsidRDefault="00DB7888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B2A0F72" w:rsidR="00EE50F3" w:rsidRPr="00235661" w:rsidRDefault="00FD148F" w:rsidP="00235661">
            <w:pPr>
              <w:jc w:val="center"/>
            </w:pPr>
            <w:r>
              <w:t>2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05B7FC9B" w:rsidR="00EE50F3" w:rsidRPr="00235661" w:rsidRDefault="005B231A" w:rsidP="00EE50F3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A93A7C">
              <w:t xml:space="preserve"> - 6,5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39DDF8BD" w:rsidR="008A1C19" w:rsidRPr="00CA1276" w:rsidRDefault="008A1C19" w:rsidP="00CA1276">
      <w:pPr>
        <w:pStyle w:val="a7"/>
        <w:numPr>
          <w:ilvl w:val="0"/>
          <w:numId w:val="2"/>
        </w:numPr>
        <w:spacing w:line="276" w:lineRule="auto"/>
        <w:ind w:left="426" w:hanging="426"/>
        <w:jc w:val="both"/>
        <w:rPr>
          <w:b/>
          <w:sz w:val="26"/>
          <w:szCs w:val="26"/>
        </w:rPr>
      </w:pPr>
      <w:r w:rsidRPr="00CA1276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E6274B0" w14:textId="30E1C669" w:rsidR="00A93A7C" w:rsidRDefault="00A93A7C" w:rsidP="00FD148F">
      <w:pPr>
        <w:pStyle w:val="a3"/>
        <w:ind w:left="426"/>
        <w:jc w:val="both"/>
        <w:rPr>
          <w:sz w:val="26"/>
          <w:szCs w:val="26"/>
        </w:rPr>
      </w:pPr>
      <w:r w:rsidRPr="00A93A7C">
        <w:rPr>
          <w:b/>
          <w:sz w:val="26"/>
          <w:szCs w:val="26"/>
        </w:rPr>
        <w:t>23.</w:t>
      </w:r>
      <w:r w:rsidRPr="00A93A7C">
        <w:rPr>
          <w:sz w:val="26"/>
          <w:szCs w:val="26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A93A7C">
        <w:rPr>
          <w:sz w:val="26"/>
          <w:szCs w:val="26"/>
        </w:rPr>
        <w:t>справочно</w:t>
      </w:r>
      <w:proofErr w:type="spellEnd"/>
      <w:r w:rsidRPr="00A93A7C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4F127FF0" w14:textId="7D0E2D40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A93A7C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4491D2E6" w:rsidR="00C67861" w:rsidRPr="0005062D" w:rsidRDefault="00C67861" w:rsidP="00C67861">
      <w:pPr>
        <w:pStyle w:val="a3"/>
        <w:spacing w:after="0"/>
        <w:ind w:left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25F9F393" w:rsidR="00896B20" w:rsidRDefault="005F183F" w:rsidP="00CA1276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353B"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="00F4353B"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="00F4353B"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="00F4353B" w:rsidRPr="00E070BC">
        <w:rPr>
          <w:sz w:val="26"/>
          <w:szCs w:val="26"/>
        </w:rPr>
        <w:t xml:space="preserve">: </w:t>
      </w:r>
      <w:r w:rsidR="00B06A3D" w:rsidRPr="00B72AF9">
        <w:rPr>
          <w:sz w:val="26"/>
          <w:szCs w:val="26"/>
        </w:rPr>
        <w:t>«</w:t>
      </w:r>
      <w:r w:rsidR="000C14E1" w:rsidRPr="000C14E1">
        <w:rPr>
          <w:sz w:val="26"/>
          <w:szCs w:val="26"/>
        </w:rPr>
        <w:t xml:space="preserve">Ремонт автомобильной дороги общего </w:t>
      </w:r>
      <w:r w:rsidR="000C14E1" w:rsidRPr="000C14E1">
        <w:rPr>
          <w:sz w:val="26"/>
          <w:szCs w:val="26"/>
        </w:rPr>
        <w:lastRenderedPageBreak/>
        <w:t>пользования межмуниципального значения 35 ОП МЗ 35Н-293 Воинка - Джанкой км 12+160 - км 27+160</w:t>
      </w:r>
      <w:r w:rsidR="00B06A3D" w:rsidRPr="00B72AF9">
        <w:rPr>
          <w:sz w:val="26"/>
          <w:szCs w:val="26"/>
        </w:rPr>
        <w:t>»</w:t>
      </w:r>
      <w:r w:rsidR="00B72AF9">
        <w:rPr>
          <w:sz w:val="26"/>
          <w:szCs w:val="26"/>
        </w:rPr>
        <w:t>.</w:t>
      </w:r>
    </w:p>
    <w:p w14:paraId="4137EA6E" w14:textId="552A74D2" w:rsidR="005E1CAC" w:rsidRPr="00CA3342" w:rsidRDefault="005E1CAC" w:rsidP="00CA1276">
      <w:pPr>
        <w:pStyle w:val="a3"/>
        <w:spacing w:after="0"/>
        <w:ind w:left="426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2DB353A7" w:rsidR="005E1CAC" w:rsidRDefault="005E1CAC" w:rsidP="005E1CAC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2EB32AA" w14:textId="77777777" w:rsidR="00CA1276" w:rsidRDefault="00CA1276" w:rsidP="00AF05F2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3A583232" w14:textId="0368AB93" w:rsidR="00AF05F2" w:rsidRPr="00DB4292" w:rsidRDefault="00CA1276" w:rsidP="00AF05F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1" w:name="_GoBack"/>
      <w:bookmarkEnd w:id="1"/>
    </w:p>
    <w:sectPr w:rsidR="00AF05F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0A0A" w14:textId="77777777" w:rsidR="00641488" w:rsidRDefault="00641488" w:rsidP="00C67861">
      <w:r>
        <w:separator/>
      </w:r>
    </w:p>
  </w:endnote>
  <w:endnote w:type="continuationSeparator" w:id="0">
    <w:p w14:paraId="523545FE" w14:textId="77777777" w:rsidR="00641488" w:rsidRDefault="0064148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A0408" w14:textId="77777777" w:rsidR="00641488" w:rsidRDefault="00641488" w:rsidP="00C67861">
      <w:r>
        <w:separator/>
      </w:r>
    </w:p>
  </w:footnote>
  <w:footnote w:type="continuationSeparator" w:id="0">
    <w:p w14:paraId="2C8EA683" w14:textId="77777777" w:rsidR="00641488" w:rsidRDefault="0064148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39B3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33B6"/>
    <w:rsid w:val="000B5C47"/>
    <w:rsid w:val="000C14E1"/>
    <w:rsid w:val="000C2D60"/>
    <w:rsid w:val="000C2E9E"/>
    <w:rsid w:val="000C520B"/>
    <w:rsid w:val="000C6C29"/>
    <w:rsid w:val="000C72E7"/>
    <w:rsid w:val="000D00C2"/>
    <w:rsid w:val="000F75C7"/>
    <w:rsid w:val="00104882"/>
    <w:rsid w:val="0011324B"/>
    <w:rsid w:val="00146D44"/>
    <w:rsid w:val="00150D05"/>
    <w:rsid w:val="00171304"/>
    <w:rsid w:val="00176C03"/>
    <w:rsid w:val="00195DB2"/>
    <w:rsid w:val="001A39FD"/>
    <w:rsid w:val="001E2A72"/>
    <w:rsid w:val="001E6351"/>
    <w:rsid w:val="001F09BF"/>
    <w:rsid w:val="001F48B8"/>
    <w:rsid w:val="001F4EC9"/>
    <w:rsid w:val="0022160E"/>
    <w:rsid w:val="00222A13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07D7"/>
    <w:rsid w:val="00321BCC"/>
    <w:rsid w:val="00326FC2"/>
    <w:rsid w:val="003322E9"/>
    <w:rsid w:val="00336EE3"/>
    <w:rsid w:val="003627F5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26F8B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10850"/>
    <w:rsid w:val="00510945"/>
    <w:rsid w:val="00511B95"/>
    <w:rsid w:val="005273A4"/>
    <w:rsid w:val="00531D4B"/>
    <w:rsid w:val="00535AEB"/>
    <w:rsid w:val="00540183"/>
    <w:rsid w:val="00551372"/>
    <w:rsid w:val="00551716"/>
    <w:rsid w:val="0056154D"/>
    <w:rsid w:val="00565218"/>
    <w:rsid w:val="00587C63"/>
    <w:rsid w:val="005A4BC0"/>
    <w:rsid w:val="005B231A"/>
    <w:rsid w:val="005B2B31"/>
    <w:rsid w:val="005D3D9F"/>
    <w:rsid w:val="005D3EC1"/>
    <w:rsid w:val="005D674D"/>
    <w:rsid w:val="005E1CAC"/>
    <w:rsid w:val="005F14DD"/>
    <w:rsid w:val="005F183F"/>
    <w:rsid w:val="00600098"/>
    <w:rsid w:val="0060292F"/>
    <w:rsid w:val="00611A2B"/>
    <w:rsid w:val="0062119D"/>
    <w:rsid w:val="00641488"/>
    <w:rsid w:val="00647AE3"/>
    <w:rsid w:val="006521A4"/>
    <w:rsid w:val="006527D9"/>
    <w:rsid w:val="00665EBC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46007"/>
    <w:rsid w:val="00A5149F"/>
    <w:rsid w:val="00A56645"/>
    <w:rsid w:val="00A60FC4"/>
    <w:rsid w:val="00A702B9"/>
    <w:rsid w:val="00A72513"/>
    <w:rsid w:val="00A903AF"/>
    <w:rsid w:val="00A926BF"/>
    <w:rsid w:val="00A93A7C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000D"/>
    <w:rsid w:val="00AD2F61"/>
    <w:rsid w:val="00AE21CE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72AF9"/>
    <w:rsid w:val="00B86FBA"/>
    <w:rsid w:val="00B877B4"/>
    <w:rsid w:val="00B90F23"/>
    <w:rsid w:val="00B978BB"/>
    <w:rsid w:val="00BA7494"/>
    <w:rsid w:val="00BB0DEF"/>
    <w:rsid w:val="00BB4786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1276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21F71"/>
    <w:rsid w:val="00D43060"/>
    <w:rsid w:val="00D72520"/>
    <w:rsid w:val="00D83EC1"/>
    <w:rsid w:val="00D92357"/>
    <w:rsid w:val="00D93B40"/>
    <w:rsid w:val="00DA06F1"/>
    <w:rsid w:val="00DB3239"/>
    <w:rsid w:val="00DB4292"/>
    <w:rsid w:val="00DB7888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9062C"/>
    <w:rsid w:val="00FA0769"/>
    <w:rsid w:val="00FA3479"/>
    <w:rsid w:val="00FB4C64"/>
    <w:rsid w:val="00FC3F21"/>
    <w:rsid w:val="00FD148F"/>
    <w:rsid w:val="00FD2C75"/>
    <w:rsid w:val="00FD653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6002-97E5-446C-A4AE-5312A2A9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165</cp:revision>
  <cp:lastPrinted>2025-12-01T13:43:00Z</cp:lastPrinted>
  <dcterms:created xsi:type="dcterms:W3CDTF">2022-02-28T07:19:00Z</dcterms:created>
  <dcterms:modified xsi:type="dcterms:W3CDTF">2025-12-01T13:43:00Z</dcterms:modified>
</cp:coreProperties>
</file>