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63A66E" w14:textId="77777777" w:rsidR="00EC2821" w:rsidRDefault="00EC2821" w:rsidP="00EF500A">
      <w:pPr>
        <w:rPr>
          <w:sz w:val="26"/>
          <w:szCs w:val="26"/>
        </w:rPr>
      </w:pPr>
    </w:p>
    <w:p w14:paraId="71F47E68" w14:textId="77777777" w:rsidR="00447159" w:rsidRPr="005C12E0" w:rsidRDefault="00447159" w:rsidP="00447159">
      <w:pPr>
        <w:jc w:val="center"/>
        <w:rPr>
          <w:b/>
          <w:sz w:val="26"/>
          <w:szCs w:val="26"/>
        </w:rPr>
      </w:pPr>
      <w:r w:rsidRPr="005C12E0">
        <w:rPr>
          <w:b/>
          <w:sz w:val="26"/>
          <w:szCs w:val="26"/>
        </w:rPr>
        <w:t>Т</w:t>
      </w:r>
      <w:r w:rsidR="00EE0332" w:rsidRPr="005C12E0">
        <w:rPr>
          <w:b/>
          <w:sz w:val="26"/>
          <w:szCs w:val="26"/>
        </w:rPr>
        <w:t>ЕХНИЧЕСКОЕ ЗАДАНИЕ</w:t>
      </w:r>
    </w:p>
    <w:p w14:paraId="4BA261AD" w14:textId="77777777" w:rsidR="00CF491A" w:rsidRPr="00AB6639" w:rsidRDefault="00BC1E49" w:rsidP="00490353">
      <w:pPr>
        <w:jc w:val="center"/>
        <w:rPr>
          <w:sz w:val="26"/>
          <w:szCs w:val="26"/>
        </w:rPr>
      </w:pPr>
      <w:r w:rsidRPr="00AB6639">
        <w:rPr>
          <w:sz w:val="26"/>
          <w:szCs w:val="26"/>
        </w:rPr>
        <w:t>на выполнение</w:t>
      </w:r>
      <w:r w:rsidR="004B753F" w:rsidRPr="00AB6639">
        <w:rPr>
          <w:sz w:val="26"/>
          <w:szCs w:val="26"/>
        </w:rPr>
        <w:t xml:space="preserve"> </w:t>
      </w:r>
      <w:r w:rsidRPr="00AB6639">
        <w:rPr>
          <w:sz w:val="26"/>
          <w:szCs w:val="26"/>
        </w:rPr>
        <w:t xml:space="preserve">работ </w:t>
      </w:r>
      <w:r w:rsidR="00CF491A" w:rsidRPr="00AB6639">
        <w:rPr>
          <w:sz w:val="26"/>
          <w:szCs w:val="26"/>
        </w:rPr>
        <w:t>по</w:t>
      </w:r>
      <w:r w:rsidR="00AB6639" w:rsidRPr="00AB6639">
        <w:rPr>
          <w:sz w:val="26"/>
          <w:szCs w:val="26"/>
        </w:rPr>
        <w:t xml:space="preserve"> текущему ремонту на</w:t>
      </w:r>
      <w:r w:rsidR="00CF491A" w:rsidRPr="00AB6639">
        <w:rPr>
          <w:sz w:val="26"/>
          <w:szCs w:val="26"/>
        </w:rPr>
        <w:t xml:space="preserve"> объект</w:t>
      </w:r>
      <w:r w:rsidR="00AB6639" w:rsidRPr="00AB6639">
        <w:rPr>
          <w:sz w:val="26"/>
          <w:szCs w:val="26"/>
        </w:rPr>
        <w:t>е</w:t>
      </w:r>
      <w:r w:rsidR="004B753F" w:rsidRPr="00AB6639">
        <w:rPr>
          <w:sz w:val="26"/>
          <w:szCs w:val="26"/>
        </w:rPr>
        <w:t>:</w:t>
      </w:r>
      <w:bookmarkStart w:id="0" w:name="_Hlk45898810"/>
    </w:p>
    <w:bookmarkEnd w:id="0"/>
    <w:p w14:paraId="6026214B" w14:textId="7C9AB43E" w:rsidR="00A51657" w:rsidRDefault="00574FF7" w:rsidP="00574FF7">
      <w:pPr>
        <w:pStyle w:val="a3"/>
        <w:spacing w:after="0"/>
        <w:jc w:val="center"/>
        <w:rPr>
          <w:sz w:val="26"/>
          <w:szCs w:val="26"/>
        </w:rPr>
      </w:pPr>
      <w:r w:rsidRPr="00574FF7">
        <w:rPr>
          <w:sz w:val="26"/>
          <w:szCs w:val="26"/>
        </w:rPr>
        <w:t>«Ремонт улично-дорожной сети муниципального образования городской округ Евпатория Республики Крым. 1-ый этап в 2025 году»</w:t>
      </w:r>
    </w:p>
    <w:p w14:paraId="31D820D3" w14:textId="77777777" w:rsidR="00A51657" w:rsidRPr="00A51657" w:rsidRDefault="00A51657" w:rsidP="00A5165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4B700BAE" w14:textId="77777777" w:rsidR="00F6701C" w:rsidRPr="00574FF7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6"/>
          <w:szCs w:val="26"/>
        </w:rPr>
      </w:pPr>
      <w:r w:rsidRPr="00DB4292">
        <w:rPr>
          <w:b/>
          <w:sz w:val="26"/>
          <w:szCs w:val="26"/>
        </w:rPr>
        <w:t>Основание для выполнения работ:</w:t>
      </w:r>
    </w:p>
    <w:p w14:paraId="192E8C2E" w14:textId="77777777" w:rsidR="00574FF7" w:rsidRPr="00F6701C" w:rsidRDefault="00574FF7" w:rsidP="00574FF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4E85B043" w14:textId="2D9BAEED" w:rsidR="00574FF7" w:rsidRPr="004753C9" w:rsidRDefault="00574FF7" w:rsidP="00574FF7">
      <w:pPr>
        <w:pStyle w:val="a3"/>
        <w:spacing w:after="0"/>
        <w:ind w:left="426"/>
        <w:jc w:val="both"/>
        <w:rPr>
          <w:sz w:val="26"/>
          <w:szCs w:val="26"/>
        </w:rPr>
      </w:pPr>
      <w:r w:rsidRPr="00A659E2">
        <w:rPr>
          <w:sz w:val="25"/>
          <w:szCs w:val="25"/>
        </w:rPr>
        <w:t>Распоряжение Совета министров Республики Крым от 19 октября 2018 года</w:t>
      </w:r>
      <w:r>
        <w:rPr>
          <w:sz w:val="25"/>
          <w:szCs w:val="25"/>
        </w:rPr>
        <w:br/>
      </w:r>
      <w:r w:rsidRPr="00A659E2">
        <w:rPr>
          <w:sz w:val="25"/>
          <w:szCs w:val="25"/>
        </w:rPr>
        <w:t>№ 1244-р «Об утверждении Перечня мероприятий по «Прочим нуждам», реализуемых в рамках государственной программы Российской Федерации «Социально-экономическое развитие Республики Крым и  г. Севастополя», и признании утратившим силу пункта 1 распоряжения Совета министров Республики Крым от 28 марта 2018 года № 330-р».</w:t>
      </w:r>
    </w:p>
    <w:p w14:paraId="65E61280" w14:textId="77777777" w:rsidR="00FB30F5" w:rsidRPr="00DB4292" w:rsidRDefault="00FB30F5" w:rsidP="00FB30F5">
      <w:pPr>
        <w:pStyle w:val="a7"/>
        <w:ind w:left="426"/>
        <w:jc w:val="both"/>
        <w:rPr>
          <w:sz w:val="26"/>
          <w:szCs w:val="26"/>
        </w:rPr>
      </w:pPr>
    </w:p>
    <w:p w14:paraId="46609363" w14:textId="77777777" w:rsidR="00DA06F1" w:rsidRPr="00DA06F1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6"/>
          <w:szCs w:val="26"/>
        </w:rPr>
      </w:pPr>
      <w:r w:rsidRPr="00DB4292">
        <w:rPr>
          <w:b/>
          <w:sz w:val="26"/>
          <w:szCs w:val="26"/>
        </w:rPr>
        <w:t xml:space="preserve">Цели выполнения работ по </w:t>
      </w:r>
      <w:r w:rsidR="00C67861">
        <w:rPr>
          <w:b/>
          <w:sz w:val="26"/>
          <w:szCs w:val="26"/>
        </w:rPr>
        <w:t>объекту</w:t>
      </w:r>
      <w:r w:rsidRPr="00DB4292">
        <w:rPr>
          <w:b/>
          <w:sz w:val="26"/>
          <w:szCs w:val="26"/>
        </w:rPr>
        <w:t>:</w:t>
      </w:r>
    </w:p>
    <w:p w14:paraId="02032379" w14:textId="77777777" w:rsidR="002E25E7" w:rsidRPr="00F6701C" w:rsidRDefault="00DA06F1" w:rsidP="00DA06F1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  <w:r>
        <w:rPr>
          <w:sz w:val="26"/>
          <w:szCs w:val="26"/>
        </w:rPr>
        <w:t>В</w:t>
      </w:r>
      <w:r w:rsidR="00733D84" w:rsidRPr="00DB4292">
        <w:rPr>
          <w:sz w:val="26"/>
          <w:szCs w:val="26"/>
        </w:rPr>
        <w:t>ыполнение строительно</w:t>
      </w:r>
      <w:r w:rsidR="002E25E7" w:rsidRPr="00DB4292">
        <w:rPr>
          <w:sz w:val="26"/>
          <w:szCs w:val="26"/>
        </w:rPr>
        <w:t>-монтажных работ</w:t>
      </w:r>
      <w:r w:rsidR="00F22251">
        <w:rPr>
          <w:sz w:val="26"/>
          <w:szCs w:val="26"/>
        </w:rPr>
        <w:t xml:space="preserve"> на объекте</w:t>
      </w:r>
      <w:r w:rsidR="002E25E7" w:rsidRPr="00DB4292">
        <w:rPr>
          <w:sz w:val="26"/>
          <w:szCs w:val="26"/>
        </w:rPr>
        <w:t xml:space="preserve">, </w:t>
      </w:r>
      <w:r w:rsidR="00F22251" w:rsidRPr="00F22251">
        <w:rPr>
          <w:sz w:val="26"/>
          <w:szCs w:val="26"/>
        </w:rPr>
        <w:t xml:space="preserve">восстановление транспортно-эксплуатационного состояния </w:t>
      </w:r>
      <w:r w:rsidR="00F22251">
        <w:rPr>
          <w:sz w:val="26"/>
          <w:szCs w:val="26"/>
        </w:rPr>
        <w:t>участков ремонта, доведения параметров поперечных уклонов до нормативных</w:t>
      </w:r>
      <w:r w:rsidR="00AB6639">
        <w:rPr>
          <w:sz w:val="26"/>
          <w:szCs w:val="26"/>
        </w:rPr>
        <w:t xml:space="preserve"> </w:t>
      </w:r>
      <w:r w:rsidR="00587C63" w:rsidRPr="00DB4292">
        <w:rPr>
          <w:sz w:val="26"/>
          <w:szCs w:val="26"/>
        </w:rPr>
        <w:t>и</w:t>
      </w:r>
      <w:r w:rsidR="00AB6639">
        <w:rPr>
          <w:sz w:val="26"/>
          <w:szCs w:val="26"/>
        </w:rPr>
        <w:t xml:space="preserve"> </w:t>
      </w:r>
      <w:r w:rsidR="00F6701C">
        <w:rPr>
          <w:sz w:val="26"/>
          <w:szCs w:val="26"/>
        </w:rPr>
        <w:t>пр</w:t>
      </w:r>
      <w:r w:rsidR="00AB6639">
        <w:rPr>
          <w:sz w:val="26"/>
          <w:szCs w:val="26"/>
        </w:rPr>
        <w:t>ие</w:t>
      </w:r>
      <w:r w:rsidR="00F6701C">
        <w:rPr>
          <w:sz w:val="26"/>
          <w:szCs w:val="26"/>
        </w:rPr>
        <w:t xml:space="preserve">мка </w:t>
      </w:r>
      <w:proofErr w:type="gramStart"/>
      <w:r w:rsidR="00F6701C">
        <w:rPr>
          <w:sz w:val="26"/>
          <w:szCs w:val="26"/>
        </w:rPr>
        <w:t>работ</w:t>
      </w:r>
      <w:proofErr w:type="gramEnd"/>
      <w:r w:rsidR="00F6701C">
        <w:rPr>
          <w:sz w:val="26"/>
          <w:szCs w:val="26"/>
        </w:rPr>
        <w:t xml:space="preserve"> законченных ремонтом объекта.</w:t>
      </w:r>
    </w:p>
    <w:p w14:paraId="4D7478A7" w14:textId="77777777" w:rsidR="00F6701C" w:rsidRPr="00F6701C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08457225" w14:textId="77777777" w:rsidR="00F6701C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6"/>
          <w:szCs w:val="26"/>
        </w:rPr>
      </w:pPr>
      <w:r w:rsidRPr="00F6701C">
        <w:rPr>
          <w:b/>
          <w:sz w:val="26"/>
          <w:szCs w:val="26"/>
        </w:rPr>
        <w:t>Исходные данные:</w:t>
      </w:r>
    </w:p>
    <w:p w14:paraId="6B38A6E4" w14:textId="77777777" w:rsidR="00497A4E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6"/>
          <w:szCs w:val="26"/>
        </w:rPr>
      </w:pPr>
      <w:r>
        <w:rPr>
          <w:sz w:val="26"/>
          <w:szCs w:val="26"/>
        </w:rPr>
        <w:t>График выполнения</w:t>
      </w:r>
      <w:r w:rsidR="00AB6639">
        <w:rPr>
          <w:sz w:val="26"/>
          <w:szCs w:val="26"/>
        </w:rPr>
        <w:t xml:space="preserve"> работ по текущему ремонту на объекте</w:t>
      </w:r>
      <w:r>
        <w:rPr>
          <w:sz w:val="26"/>
          <w:szCs w:val="26"/>
        </w:rPr>
        <w:t xml:space="preserve"> (Приложение №2 к Контракту)</w:t>
      </w:r>
    </w:p>
    <w:p w14:paraId="77677488" w14:textId="77777777" w:rsidR="00F6701C" w:rsidRPr="00497A4E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6"/>
          <w:szCs w:val="26"/>
        </w:rPr>
      </w:pPr>
      <w:r w:rsidRPr="00497A4E">
        <w:rPr>
          <w:sz w:val="26"/>
          <w:szCs w:val="26"/>
        </w:rPr>
        <w:t>Смета контракта</w:t>
      </w:r>
      <w:r w:rsidR="00497A4E" w:rsidRPr="00497A4E">
        <w:rPr>
          <w:sz w:val="26"/>
          <w:szCs w:val="26"/>
        </w:rPr>
        <w:t>/Ведомость объемов и стоимости работ</w:t>
      </w:r>
      <w:r w:rsidRPr="00497A4E">
        <w:rPr>
          <w:sz w:val="26"/>
          <w:szCs w:val="26"/>
        </w:rPr>
        <w:t xml:space="preserve"> (Приложение №3 к Контракту)</w:t>
      </w:r>
    </w:p>
    <w:p w14:paraId="56EE8169" w14:textId="77777777" w:rsidR="00F6701C" w:rsidRPr="00DB4292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16E78AAA" w14:textId="77777777" w:rsidR="00C67861" w:rsidRPr="00021374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DB4292">
        <w:rPr>
          <w:rFonts w:ascii="Times New Roman" w:hAnsi="Times New Roman"/>
          <w:b/>
          <w:sz w:val="26"/>
          <w:szCs w:val="26"/>
        </w:rPr>
        <w:t>Те</w:t>
      </w:r>
      <w:r w:rsidR="00EE0332" w:rsidRPr="00DB4292">
        <w:rPr>
          <w:rFonts w:ascii="Times New Roman" w:hAnsi="Times New Roman"/>
          <w:b/>
          <w:sz w:val="26"/>
          <w:szCs w:val="26"/>
        </w:rPr>
        <w:t>х</w:t>
      </w:r>
      <w:r w:rsidR="004B753F">
        <w:rPr>
          <w:rFonts w:ascii="Times New Roman" w:hAnsi="Times New Roman"/>
          <w:b/>
          <w:sz w:val="26"/>
          <w:szCs w:val="26"/>
        </w:rPr>
        <w:t xml:space="preserve">ническая </w:t>
      </w:r>
      <w:r w:rsidR="004B753F" w:rsidRPr="00F63294">
        <w:rPr>
          <w:rFonts w:ascii="Times New Roman" w:hAnsi="Times New Roman"/>
          <w:b/>
          <w:sz w:val="26"/>
          <w:szCs w:val="26"/>
        </w:rPr>
        <w:t>характеристика объекта</w:t>
      </w:r>
      <w:r w:rsidRPr="00F63294">
        <w:rPr>
          <w:rFonts w:ascii="Times New Roman" w:hAnsi="Times New Roman"/>
          <w:b/>
          <w:sz w:val="26"/>
          <w:szCs w:val="26"/>
        </w:rPr>
        <w:t>:</w:t>
      </w:r>
      <w:r w:rsidR="00F63294" w:rsidRPr="00F63294">
        <w:rPr>
          <w:rFonts w:ascii="Times New Roman" w:hAnsi="Times New Roman"/>
          <w:b/>
          <w:sz w:val="26"/>
          <w:szCs w:val="26"/>
        </w:rPr>
        <w:t xml:space="preserve"> </w:t>
      </w:r>
    </w:p>
    <w:p w14:paraId="4BBF565A" w14:textId="77777777" w:rsidR="00021374" w:rsidRDefault="009C0B61" w:rsidP="00CB3CBF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  <w:r w:rsidRPr="009C0B61">
        <w:rPr>
          <w:rFonts w:ascii="Times New Roman" w:hAnsi="Times New Roman"/>
          <w:b/>
          <w:sz w:val="26"/>
          <w:szCs w:val="26"/>
        </w:rPr>
        <w:t>ул. Партизанская</w:t>
      </w:r>
    </w:p>
    <w:tbl>
      <w:tblPr>
        <w:tblW w:w="949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11"/>
        <w:gridCol w:w="3686"/>
      </w:tblGrid>
      <w:tr w:rsidR="00021374" w14:paraId="1E966B0A" w14:textId="77777777" w:rsidTr="00021374">
        <w:trPr>
          <w:trHeight w:val="21"/>
          <w:tblHeader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6609630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26E5A99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Нормативные</w:t>
            </w:r>
          </w:p>
        </w:tc>
      </w:tr>
      <w:tr w:rsidR="00021374" w14:paraId="28C1D3C8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B950EBE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06333A9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Ремонт </w:t>
            </w:r>
          </w:p>
        </w:tc>
      </w:tr>
      <w:tr w:rsidR="00021374" w14:paraId="40B88623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EE65D06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68B7FF4" w14:textId="77777777" w:rsidR="00021374" w:rsidRDefault="009C0B61" w:rsidP="001E1BF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0,550</w:t>
            </w:r>
          </w:p>
        </w:tc>
      </w:tr>
      <w:tr w:rsidR="00021374" w14:paraId="657A6322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1FEC609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FFE82A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021374" w14:paraId="1633368F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339F1F6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041F58" w14:textId="39C3B58D" w:rsidR="00021374" w:rsidRPr="00574FF7" w:rsidRDefault="00574FF7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021374" w14:paraId="09FCA389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5C0B948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Ширина проезжей части, 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90E061" w14:textId="77777777" w:rsidR="00021374" w:rsidRDefault="009C0B61" w:rsidP="00156ACF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5,0</w:t>
            </w:r>
          </w:p>
        </w:tc>
      </w:tr>
      <w:tr w:rsidR="00021374" w14:paraId="4D80C5A0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C1A7E62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F6F579B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Асфальтобетон</w:t>
            </w:r>
          </w:p>
        </w:tc>
      </w:tr>
    </w:tbl>
    <w:p w14:paraId="602A6FAD" w14:textId="77777777" w:rsidR="007C4306" w:rsidRDefault="007C4306" w:rsidP="00021374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</w:p>
    <w:p w14:paraId="570B36E8" w14:textId="77777777" w:rsidR="00021374" w:rsidRDefault="009C0B61" w:rsidP="00021374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  <w:r w:rsidRPr="009C0B61">
        <w:rPr>
          <w:rFonts w:ascii="Times New Roman" w:hAnsi="Times New Roman"/>
          <w:b/>
          <w:sz w:val="26"/>
          <w:szCs w:val="26"/>
        </w:rPr>
        <w:t>ул. Островского</w:t>
      </w:r>
    </w:p>
    <w:tbl>
      <w:tblPr>
        <w:tblW w:w="949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11"/>
        <w:gridCol w:w="3686"/>
      </w:tblGrid>
      <w:tr w:rsidR="00021374" w14:paraId="27C86B1E" w14:textId="77777777" w:rsidTr="00021374">
        <w:trPr>
          <w:trHeight w:val="21"/>
          <w:tblHeader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446542C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917F96B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Нормативные</w:t>
            </w:r>
          </w:p>
        </w:tc>
      </w:tr>
      <w:tr w:rsidR="00021374" w14:paraId="27611A74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EC23171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AEFAA33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Ремонт </w:t>
            </w:r>
          </w:p>
        </w:tc>
      </w:tr>
      <w:tr w:rsidR="00021374" w14:paraId="060066D7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340A942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2AA3000" w14:textId="77777777" w:rsidR="00021374" w:rsidRDefault="009C0B61" w:rsidP="0002137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0,640</w:t>
            </w:r>
          </w:p>
        </w:tc>
      </w:tr>
      <w:tr w:rsidR="00021374" w14:paraId="76FDB70C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875FCE0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73151C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021374" w14:paraId="4FB6EFE7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E644C6E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D50893" w14:textId="77777777" w:rsidR="00021374" w:rsidRDefault="00974651" w:rsidP="00156ACF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2</w:t>
            </w:r>
          </w:p>
        </w:tc>
      </w:tr>
      <w:tr w:rsidR="00021374" w14:paraId="1DE34271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81E5E77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Ширина проезжей части, 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1AC424" w14:textId="77777777" w:rsidR="00021374" w:rsidRDefault="009A23D3" w:rsidP="00156ACF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6,0-7,0</w:t>
            </w:r>
          </w:p>
        </w:tc>
      </w:tr>
      <w:tr w:rsidR="00021374" w14:paraId="0560462C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278A6B8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9A0B583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Асфальтобетон</w:t>
            </w:r>
          </w:p>
        </w:tc>
      </w:tr>
    </w:tbl>
    <w:p w14:paraId="5970C8D2" w14:textId="77777777" w:rsidR="007C4306" w:rsidRDefault="007C4306" w:rsidP="00CB3CBF">
      <w:pPr>
        <w:pStyle w:val="a6"/>
        <w:spacing w:after="120"/>
        <w:jc w:val="both"/>
        <w:rPr>
          <w:rFonts w:ascii="Times New Roman" w:hAnsi="Times New Roman"/>
          <w:b/>
          <w:sz w:val="26"/>
          <w:szCs w:val="26"/>
        </w:rPr>
      </w:pPr>
    </w:p>
    <w:p w14:paraId="56D4FB07" w14:textId="77777777" w:rsidR="00CB3CBF" w:rsidRDefault="00CB3CBF" w:rsidP="00CB3CBF">
      <w:pPr>
        <w:pStyle w:val="a6"/>
        <w:spacing w:after="120"/>
        <w:jc w:val="both"/>
        <w:rPr>
          <w:rFonts w:ascii="Times New Roman" w:hAnsi="Times New Roman"/>
          <w:b/>
          <w:sz w:val="26"/>
          <w:szCs w:val="26"/>
        </w:rPr>
      </w:pPr>
    </w:p>
    <w:p w14:paraId="43AF141C" w14:textId="77777777" w:rsidR="00CB3CBF" w:rsidRDefault="00CB3CBF" w:rsidP="00CB3CBF">
      <w:pPr>
        <w:pStyle w:val="a6"/>
        <w:spacing w:after="120"/>
        <w:jc w:val="both"/>
        <w:rPr>
          <w:rFonts w:ascii="Times New Roman" w:hAnsi="Times New Roman"/>
          <w:b/>
          <w:sz w:val="26"/>
          <w:szCs w:val="26"/>
        </w:rPr>
      </w:pPr>
    </w:p>
    <w:p w14:paraId="2EA34479" w14:textId="77777777" w:rsidR="00021374" w:rsidRDefault="009C0B61" w:rsidP="00021374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  <w:r w:rsidRPr="009C0B61">
        <w:rPr>
          <w:rFonts w:ascii="Times New Roman" w:hAnsi="Times New Roman"/>
          <w:b/>
          <w:sz w:val="26"/>
          <w:szCs w:val="26"/>
        </w:rPr>
        <w:t>пер. Загородный</w:t>
      </w:r>
    </w:p>
    <w:tbl>
      <w:tblPr>
        <w:tblW w:w="949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11"/>
        <w:gridCol w:w="3686"/>
      </w:tblGrid>
      <w:tr w:rsidR="00021374" w14:paraId="7070E46E" w14:textId="77777777" w:rsidTr="00021374">
        <w:trPr>
          <w:trHeight w:val="21"/>
          <w:tblHeader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886A8AD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101E311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Нормативные</w:t>
            </w:r>
          </w:p>
        </w:tc>
      </w:tr>
      <w:tr w:rsidR="00021374" w14:paraId="326B6468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5F84779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0DABC02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Ремонт </w:t>
            </w:r>
          </w:p>
        </w:tc>
      </w:tr>
      <w:tr w:rsidR="00021374" w14:paraId="0DF38A1D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CF7AECA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4F96063" w14:textId="77777777" w:rsidR="00021374" w:rsidRDefault="00021374" w:rsidP="007301D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</w:t>
            </w:r>
            <w:r w:rsidR="00CB3CBF">
              <w:rPr>
                <w:sz w:val="26"/>
                <w:szCs w:val="26"/>
              </w:rPr>
              <w:t>3</w:t>
            </w:r>
            <w:r w:rsidR="009C0B61">
              <w:rPr>
                <w:sz w:val="26"/>
                <w:szCs w:val="26"/>
              </w:rPr>
              <w:t>9</w:t>
            </w:r>
            <w:r w:rsidR="007301DF">
              <w:rPr>
                <w:sz w:val="26"/>
                <w:szCs w:val="26"/>
              </w:rPr>
              <w:t>0</w:t>
            </w:r>
          </w:p>
        </w:tc>
      </w:tr>
      <w:tr w:rsidR="00021374" w14:paraId="186A2B37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3062D56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061BED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7301DF" w14:paraId="415067A0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C08A7D6" w14:textId="77777777" w:rsidR="007301DF" w:rsidRDefault="007301DF" w:rsidP="007301D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1B81D4" w14:textId="77777777" w:rsidR="007301DF" w:rsidRDefault="007301DF" w:rsidP="007301DF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1-</w:t>
            </w:r>
            <w:r>
              <w:rPr>
                <w:sz w:val="26"/>
                <w:szCs w:val="26"/>
                <w:lang w:val="en-US"/>
              </w:rPr>
              <w:t>2</w:t>
            </w:r>
          </w:p>
        </w:tc>
      </w:tr>
      <w:tr w:rsidR="007301DF" w14:paraId="5C872821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4A43526" w14:textId="77777777" w:rsidR="007301DF" w:rsidRDefault="007301DF" w:rsidP="007301D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Ширина проезжей части, 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97CC57" w14:textId="77777777" w:rsidR="007301DF" w:rsidRDefault="009A23D3" w:rsidP="009A23D3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3,0-6,0</w:t>
            </w:r>
          </w:p>
        </w:tc>
      </w:tr>
      <w:tr w:rsidR="00021374" w14:paraId="7E3566ED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81B63DD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DD2E203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Асфальтобетон</w:t>
            </w:r>
          </w:p>
        </w:tc>
      </w:tr>
    </w:tbl>
    <w:p w14:paraId="61BA8A22" w14:textId="77777777" w:rsidR="007C4306" w:rsidRDefault="007C4306" w:rsidP="00021374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</w:p>
    <w:p w14:paraId="4C5213E4" w14:textId="77777777" w:rsidR="00EE16B4" w:rsidRDefault="009C0B61" w:rsidP="00EE16B4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  <w:r w:rsidRPr="009C0B61">
        <w:rPr>
          <w:rFonts w:ascii="Times New Roman" w:hAnsi="Times New Roman"/>
          <w:b/>
          <w:sz w:val="26"/>
          <w:szCs w:val="26"/>
        </w:rPr>
        <w:t xml:space="preserve">ул. Аксарай </w:t>
      </w:r>
      <w:proofErr w:type="spellStart"/>
      <w:r w:rsidRPr="009C0B61">
        <w:rPr>
          <w:rFonts w:ascii="Times New Roman" w:hAnsi="Times New Roman"/>
          <w:b/>
          <w:sz w:val="26"/>
          <w:szCs w:val="26"/>
        </w:rPr>
        <w:t>мкр</w:t>
      </w:r>
      <w:proofErr w:type="spellEnd"/>
      <w:r w:rsidRPr="009C0B61">
        <w:rPr>
          <w:rFonts w:ascii="Times New Roman" w:hAnsi="Times New Roman"/>
          <w:b/>
          <w:sz w:val="26"/>
          <w:szCs w:val="26"/>
        </w:rPr>
        <w:t>. Исмаил-Бей</w:t>
      </w:r>
    </w:p>
    <w:tbl>
      <w:tblPr>
        <w:tblW w:w="949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11"/>
        <w:gridCol w:w="3686"/>
      </w:tblGrid>
      <w:tr w:rsidR="00021374" w14:paraId="56BFA7BF" w14:textId="77777777" w:rsidTr="00021374">
        <w:trPr>
          <w:trHeight w:val="21"/>
          <w:tblHeader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3D1EDFE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7A3ECC9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Нормативные</w:t>
            </w:r>
          </w:p>
        </w:tc>
      </w:tr>
      <w:tr w:rsidR="00021374" w14:paraId="6D60D069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193243B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4E196BE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Ремонт </w:t>
            </w:r>
          </w:p>
        </w:tc>
      </w:tr>
      <w:tr w:rsidR="00021374" w14:paraId="0A9B16B4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62840BC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148380D" w14:textId="77777777" w:rsidR="00021374" w:rsidRDefault="009C0B61" w:rsidP="007301D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021374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>140</w:t>
            </w:r>
          </w:p>
        </w:tc>
      </w:tr>
      <w:tr w:rsidR="00021374" w14:paraId="404F7CE7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AC2B1E8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300C2B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7301DF" w14:paraId="0F7FBDBD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47774FF" w14:textId="77777777" w:rsidR="007301DF" w:rsidRDefault="007301DF" w:rsidP="007301D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D034A0" w14:textId="3B0FEBF2" w:rsidR="007301DF" w:rsidRDefault="00574FF7" w:rsidP="007301DF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1-</w:t>
            </w:r>
            <w:r w:rsidR="007301DF">
              <w:rPr>
                <w:sz w:val="26"/>
                <w:szCs w:val="26"/>
                <w:lang w:val="en-US"/>
              </w:rPr>
              <w:t>2</w:t>
            </w:r>
          </w:p>
        </w:tc>
      </w:tr>
      <w:tr w:rsidR="007301DF" w14:paraId="1DEDEB0A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29EA672" w14:textId="77777777" w:rsidR="007301DF" w:rsidRDefault="007301DF" w:rsidP="007301D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Ширина проезжей части, 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643264" w14:textId="77777777" w:rsidR="007301DF" w:rsidRDefault="009A23D3" w:rsidP="007301DF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5,0-6,0</w:t>
            </w:r>
          </w:p>
        </w:tc>
      </w:tr>
      <w:tr w:rsidR="00021374" w14:paraId="61557B42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B5EA7C3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956C879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Асфальтобетон</w:t>
            </w:r>
          </w:p>
        </w:tc>
      </w:tr>
    </w:tbl>
    <w:p w14:paraId="276680C0" w14:textId="77777777" w:rsidR="007C4306" w:rsidRDefault="007C4306" w:rsidP="007C4306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</w:p>
    <w:p w14:paraId="2265FD33" w14:textId="77777777" w:rsidR="00EE16B4" w:rsidRDefault="009C0B61" w:rsidP="00EE16B4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  <w:r w:rsidRPr="009C0B61">
        <w:rPr>
          <w:rFonts w:ascii="Times New Roman" w:hAnsi="Times New Roman"/>
          <w:b/>
          <w:sz w:val="26"/>
          <w:szCs w:val="26"/>
        </w:rPr>
        <w:t xml:space="preserve">ул. Надежды </w:t>
      </w:r>
      <w:proofErr w:type="spellStart"/>
      <w:r w:rsidRPr="009C0B61">
        <w:rPr>
          <w:rFonts w:ascii="Times New Roman" w:hAnsi="Times New Roman"/>
          <w:b/>
          <w:sz w:val="26"/>
          <w:szCs w:val="26"/>
        </w:rPr>
        <w:t>мкр</w:t>
      </w:r>
      <w:proofErr w:type="spellEnd"/>
      <w:r w:rsidRPr="009C0B61">
        <w:rPr>
          <w:rFonts w:ascii="Times New Roman" w:hAnsi="Times New Roman"/>
          <w:b/>
          <w:sz w:val="26"/>
          <w:szCs w:val="26"/>
        </w:rPr>
        <w:t>. Спутник-2</w:t>
      </w:r>
    </w:p>
    <w:tbl>
      <w:tblPr>
        <w:tblW w:w="949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11"/>
        <w:gridCol w:w="3686"/>
      </w:tblGrid>
      <w:tr w:rsidR="007C4306" w14:paraId="7E7B047A" w14:textId="77777777" w:rsidTr="00392E63">
        <w:trPr>
          <w:trHeight w:val="21"/>
          <w:tblHeader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DAF50E3" w14:textId="77777777" w:rsidR="007C4306" w:rsidRDefault="007C4306" w:rsidP="00392E6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9BEF99F" w14:textId="77777777" w:rsidR="007C4306" w:rsidRDefault="007C4306" w:rsidP="00392E6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Нормативные</w:t>
            </w:r>
          </w:p>
        </w:tc>
      </w:tr>
      <w:tr w:rsidR="007C4306" w14:paraId="10B54719" w14:textId="77777777" w:rsidTr="00392E63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067B39B" w14:textId="77777777" w:rsidR="007C4306" w:rsidRDefault="007C4306" w:rsidP="00392E6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56221BE" w14:textId="77777777" w:rsidR="007C4306" w:rsidRDefault="007C4306" w:rsidP="00392E6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Ремонт </w:t>
            </w:r>
          </w:p>
        </w:tc>
      </w:tr>
      <w:tr w:rsidR="007C4306" w14:paraId="7D62CB30" w14:textId="77777777" w:rsidTr="00392E63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5755217" w14:textId="77777777" w:rsidR="007C4306" w:rsidRDefault="007C4306" w:rsidP="00392E6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0DB052F" w14:textId="77777777" w:rsidR="007C4306" w:rsidRDefault="007301DF" w:rsidP="00392E6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</w:t>
            </w:r>
            <w:r w:rsidR="007C4306">
              <w:rPr>
                <w:sz w:val="26"/>
                <w:szCs w:val="26"/>
              </w:rPr>
              <w:t>,</w:t>
            </w:r>
            <w:r w:rsidR="009C0B61">
              <w:rPr>
                <w:sz w:val="26"/>
                <w:szCs w:val="26"/>
              </w:rPr>
              <w:t>83</w:t>
            </w:r>
            <w:r>
              <w:rPr>
                <w:sz w:val="26"/>
                <w:szCs w:val="26"/>
              </w:rPr>
              <w:t>0</w:t>
            </w:r>
          </w:p>
        </w:tc>
      </w:tr>
      <w:tr w:rsidR="007C4306" w14:paraId="77C6527F" w14:textId="77777777" w:rsidTr="00392E63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219FEF3" w14:textId="77777777" w:rsidR="007C4306" w:rsidRDefault="007C4306" w:rsidP="00392E6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569CB3" w14:textId="77777777" w:rsidR="007C4306" w:rsidRDefault="007C4306" w:rsidP="00392E6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7301DF" w14:paraId="3120A693" w14:textId="77777777" w:rsidTr="00392E63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E57B951" w14:textId="77777777" w:rsidR="007301DF" w:rsidRDefault="007301DF" w:rsidP="007301D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6D108C" w14:textId="624FD65D" w:rsidR="007301DF" w:rsidRPr="00574FF7" w:rsidRDefault="00574FF7" w:rsidP="007301D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7301DF" w14:paraId="4279202A" w14:textId="77777777" w:rsidTr="00392E63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CA31577" w14:textId="77777777" w:rsidR="007301DF" w:rsidRDefault="007301DF" w:rsidP="007301D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Ширина проезжей части, 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7B5BAF" w14:textId="77777777" w:rsidR="007301DF" w:rsidRDefault="009A23D3" w:rsidP="007301DF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5,0</w:t>
            </w:r>
          </w:p>
        </w:tc>
      </w:tr>
      <w:tr w:rsidR="007C4306" w14:paraId="37DA5197" w14:textId="77777777" w:rsidTr="00392E63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BD3D20F" w14:textId="77777777" w:rsidR="007C4306" w:rsidRDefault="007C4306" w:rsidP="00392E6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82E6B61" w14:textId="77777777" w:rsidR="007C4306" w:rsidRDefault="007C4306" w:rsidP="00392E6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Асфальтобетон</w:t>
            </w:r>
          </w:p>
        </w:tc>
      </w:tr>
    </w:tbl>
    <w:p w14:paraId="4D78D02B" w14:textId="77777777" w:rsidR="00EE16B4" w:rsidRDefault="00EE16B4" w:rsidP="00EE16B4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</w:p>
    <w:p w14:paraId="2ED6D1F2" w14:textId="77777777" w:rsidR="00EE16B4" w:rsidRDefault="009C0B61" w:rsidP="00EE16B4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  <w:r w:rsidRPr="009C0B61">
        <w:rPr>
          <w:rFonts w:ascii="Times New Roman" w:hAnsi="Times New Roman"/>
          <w:b/>
          <w:sz w:val="26"/>
          <w:szCs w:val="26"/>
        </w:rPr>
        <w:t xml:space="preserve">ул. Вишневая </w:t>
      </w:r>
      <w:proofErr w:type="spellStart"/>
      <w:r w:rsidRPr="009C0B61">
        <w:rPr>
          <w:rFonts w:ascii="Times New Roman" w:hAnsi="Times New Roman"/>
          <w:b/>
          <w:sz w:val="26"/>
          <w:szCs w:val="26"/>
        </w:rPr>
        <w:t>мкр</w:t>
      </w:r>
      <w:proofErr w:type="spellEnd"/>
      <w:r w:rsidRPr="009C0B61">
        <w:rPr>
          <w:rFonts w:ascii="Times New Roman" w:hAnsi="Times New Roman"/>
          <w:b/>
          <w:sz w:val="26"/>
          <w:szCs w:val="26"/>
        </w:rPr>
        <w:t>. Спутник-2</w:t>
      </w:r>
    </w:p>
    <w:tbl>
      <w:tblPr>
        <w:tblW w:w="949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11"/>
        <w:gridCol w:w="3686"/>
      </w:tblGrid>
      <w:tr w:rsidR="00EE16B4" w14:paraId="6339EB27" w14:textId="77777777" w:rsidTr="00392E63">
        <w:trPr>
          <w:trHeight w:val="21"/>
          <w:tblHeader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240FFF8" w14:textId="77777777" w:rsidR="00EE16B4" w:rsidRDefault="00EE16B4" w:rsidP="00392E6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2A87269" w14:textId="77777777" w:rsidR="00EE16B4" w:rsidRDefault="00EE16B4" w:rsidP="00392E6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Нормативные</w:t>
            </w:r>
          </w:p>
        </w:tc>
      </w:tr>
      <w:tr w:rsidR="00EE16B4" w14:paraId="0C91FF97" w14:textId="77777777" w:rsidTr="00392E63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FFF332D" w14:textId="77777777" w:rsidR="00EE16B4" w:rsidRDefault="00EE16B4" w:rsidP="00392E6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C5B106D" w14:textId="77777777" w:rsidR="00EE16B4" w:rsidRDefault="00EE16B4" w:rsidP="00392E6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Ремонт </w:t>
            </w:r>
          </w:p>
        </w:tc>
      </w:tr>
      <w:tr w:rsidR="00EE16B4" w14:paraId="747F5931" w14:textId="77777777" w:rsidTr="00392E63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806FD19" w14:textId="77777777" w:rsidR="00EE16B4" w:rsidRDefault="00EE16B4" w:rsidP="00392E6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F289F98" w14:textId="77777777" w:rsidR="00EE16B4" w:rsidRDefault="007301DF" w:rsidP="00392E6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</w:t>
            </w:r>
            <w:r w:rsidR="00EE16B4">
              <w:rPr>
                <w:sz w:val="26"/>
                <w:szCs w:val="26"/>
              </w:rPr>
              <w:t>,</w:t>
            </w:r>
            <w:r w:rsidR="009C0B61">
              <w:rPr>
                <w:sz w:val="26"/>
                <w:szCs w:val="26"/>
              </w:rPr>
              <w:t>840</w:t>
            </w:r>
          </w:p>
        </w:tc>
      </w:tr>
      <w:tr w:rsidR="00EE16B4" w14:paraId="70FC5A5C" w14:textId="77777777" w:rsidTr="00392E63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48D97DF" w14:textId="77777777" w:rsidR="00EE16B4" w:rsidRDefault="00EE16B4" w:rsidP="00392E6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083594" w14:textId="77777777" w:rsidR="00EE16B4" w:rsidRDefault="00EE16B4" w:rsidP="00392E6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7301DF" w14:paraId="4D3DDE8E" w14:textId="77777777" w:rsidTr="00392E63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C237555" w14:textId="77777777" w:rsidR="007301DF" w:rsidRDefault="007301DF" w:rsidP="007301D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5905BD" w14:textId="0AEBA77B" w:rsidR="007301DF" w:rsidRDefault="00574FF7" w:rsidP="007301DF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1-</w:t>
            </w:r>
            <w:r w:rsidR="007301DF">
              <w:rPr>
                <w:sz w:val="26"/>
                <w:szCs w:val="26"/>
                <w:lang w:val="en-US"/>
              </w:rPr>
              <w:t>2</w:t>
            </w:r>
          </w:p>
        </w:tc>
      </w:tr>
      <w:tr w:rsidR="007301DF" w14:paraId="64D1CB5B" w14:textId="77777777" w:rsidTr="00392E63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98FBE95" w14:textId="77777777" w:rsidR="007301DF" w:rsidRDefault="007301DF" w:rsidP="007301D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Ширина проезжей части, 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8F4187" w14:textId="77777777" w:rsidR="007301DF" w:rsidRDefault="009A23D3" w:rsidP="007301DF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5,0-6,0</w:t>
            </w:r>
          </w:p>
        </w:tc>
      </w:tr>
      <w:tr w:rsidR="00EE16B4" w14:paraId="262533D9" w14:textId="77777777" w:rsidTr="00392E63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F7350E0" w14:textId="77777777" w:rsidR="00EE16B4" w:rsidRDefault="00EE16B4" w:rsidP="00392E6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5F29403" w14:textId="77777777" w:rsidR="00EE16B4" w:rsidRDefault="00EE16B4" w:rsidP="00392E6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Асфальтобетон</w:t>
            </w:r>
          </w:p>
        </w:tc>
      </w:tr>
    </w:tbl>
    <w:p w14:paraId="7C42CFDD" w14:textId="77777777" w:rsidR="002E1C12" w:rsidRDefault="002E1C12" w:rsidP="002E1C12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</w:p>
    <w:p w14:paraId="2A2D4ECB" w14:textId="77777777" w:rsidR="002E1C12" w:rsidRDefault="009C0B61" w:rsidP="002E1C12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  <w:r w:rsidRPr="009C0B61">
        <w:rPr>
          <w:rFonts w:ascii="Times New Roman" w:hAnsi="Times New Roman"/>
          <w:b/>
          <w:sz w:val="26"/>
          <w:szCs w:val="26"/>
        </w:rPr>
        <w:t xml:space="preserve">ул. Германа Титова </w:t>
      </w:r>
      <w:proofErr w:type="spellStart"/>
      <w:r w:rsidRPr="009C0B61">
        <w:rPr>
          <w:rFonts w:ascii="Times New Roman" w:hAnsi="Times New Roman"/>
          <w:b/>
          <w:sz w:val="26"/>
          <w:szCs w:val="26"/>
        </w:rPr>
        <w:t>мкр</w:t>
      </w:r>
      <w:proofErr w:type="spellEnd"/>
      <w:r w:rsidRPr="009C0B61">
        <w:rPr>
          <w:rFonts w:ascii="Times New Roman" w:hAnsi="Times New Roman"/>
          <w:b/>
          <w:sz w:val="26"/>
          <w:szCs w:val="26"/>
        </w:rPr>
        <w:t>. Спутник-2</w:t>
      </w:r>
    </w:p>
    <w:tbl>
      <w:tblPr>
        <w:tblW w:w="949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11"/>
        <w:gridCol w:w="3686"/>
      </w:tblGrid>
      <w:tr w:rsidR="002E1C12" w14:paraId="0E4B9DA3" w14:textId="77777777" w:rsidTr="004B125F">
        <w:trPr>
          <w:trHeight w:val="21"/>
          <w:tblHeader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7347ED1" w14:textId="77777777" w:rsidR="002E1C12" w:rsidRDefault="002E1C12" w:rsidP="004B125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Наименование показателя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3F1CCD4" w14:textId="77777777" w:rsidR="002E1C12" w:rsidRDefault="002E1C12" w:rsidP="004B125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Нормативные</w:t>
            </w:r>
          </w:p>
        </w:tc>
      </w:tr>
      <w:tr w:rsidR="002E1C12" w14:paraId="07E1CACD" w14:textId="77777777" w:rsidTr="004B125F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5EB27AC" w14:textId="77777777" w:rsidR="002E1C12" w:rsidRDefault="002E1C12" w:rsidP="004B125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95DA077" w14:textId="77777777" w:rsidR="002E1C12" w:rsidRDefault="002E1C12" w:rsidP="004B125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Ремонт </w:t>
            </w:r>
          </w:p>
        </w:tc>
      </w:tr>
      <w:tr w:rsidR="002E1C12" w14:paraId="2F347B65" w14:textId="77777777" w:rsidTr="004B125F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C2DDE94" w14:textId="77777777" w:rsidR="002E1C12" w:rsidRDefault="002E1C12" w:rsidP="004B125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6C0D83E" w14:textId="77777777" w:rsidR="002E1C12" w:rsidRDefault="006617A0" w:rsidP="004B125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0,62</w:t>
            </w:r>
            <w:r w:rsidR="009C0B61">
              <w:rPr>
                <w:sz w:val="26"/>
                <w:szCs w:val="26"/>
              </w:rPr>
              <w:t>0</w:t>
            </w:r>
          </w:p>
        </w:tc>
      </w:tr>
      <w:tr w:rsidR="002E1C12" w14:paraId="6DDA1832" w14:textId="77777777" w:rsidTr="004B125F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B6EA65D" w14:textId="77777777" w:rsidR="002E1C12" w:rsidRDefault="002E1C12" w:rsidP="004B125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F0FB01" w14:textId="77777777" w:rsidR="002E1C12" w:rsidRDefault="002E1C12" w:rsidP="004B125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2E1C12" w14:paraId="53AB793C" w14:textId="77777777" w:rsidTr="004B125F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2DF3744" w14:textId="77777777" w:rsidR="002E1C12" w:rsidRDefault="002E1C12" w:rsidP="004B125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580458" w14:textId="3D3FAA4F" w:rsidR="002E1C12" w:rsidRDefault="00574FF7" w:rsidP="004B125F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1-</w:t>
            </w:r>
            <w:r w:rsidR="002E1C12">
              <w:rPr>
                <w:sz w:val="26"/>
                <w:szCs w:val="26"/>
                <w:lang w:val="en-US"/>
              </w:rPr>
              <w:t>2</w:t>
            </w:r>
          </w:p>
        </w:tc>
      </w:tr>
      <w:tr w:rsidR="002E1C12" w14:paraId="0F3E4C47" w14:textId="77777777" w:rsidTr="004B125F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456E7C2" w14:textId="77777777" w:rsidR="002E1C12" w:rsidRDefault="002E1C12" w:rsidP="004B125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Ширина проезжей части, 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05EC12" w14:textId="77777777" w:rsidR="002E1C12" w:rsidRDefault="009A23D3" w:rsidP="009A23D3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5,0-6,0</w:t>
            </w:r>
          </w:p>
        </w:tc>
      </w:tr>
      <w:tr w:rsidR="002E1C12" w14:paraId="2A63B80A" w14:textId="77777777" w:rsidTr="004B125F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400FC2F" w14:textId="77777777" w:rsidR="002E1C12" w:rsidRDefault="002E1C12" w:rsidP="004B125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4D7805A" w14:textId="77777777" w:rsidR="002E1C12" w:rsidRDefault="002E1C12" w:rsidP="004B125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Асфальтобетон</w:t>
            </w:r>
          </w:p>
        </w:tc>
      </w:tr>
    </w:tbl>
    <w:p w14:paraId="4E982C14" w14:textId="77777777" w:rsidR="002E1C12" w:rsidRDefault="002E1C12" w:rsidP="002E1C12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</w:p>
    <w:p w14:paraId="3EDFC9F1" w14:textId="77777777" w:rsidR="002E1C12" w:rsidRDefault="009C0B61" w:rsidP="002E1C12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  <w:r w:rsidRPr="009C0B61">
        <w:rPr>
          <w:rFonts w:ascii="Times New Roman" w:hAnsi="Times New Roman"/>
          <w:b/>
          <w:sz w:val="26"/>
          <w:szCs w:val="26"/>
        </w:rPr>
        <w:t xml:space="preserve">ул. Сиреневая </w:t>
      </w:r>
      <w:proofErr w:type="spellStart"/>
      <w:r w:rsidRPr="009C0B61">
        <w:rPr>
          <w:rFonts w:ascii="Times New Roman" w:hAnsi="Times New Roman"/>
          <w:b/>
          <w:sz w:val="26"/>
          <w:szCs w:val="26"/>
        </w:rPr>
        <w:t>мкр</w:t>
      </w:r>
      <w:proofErr w:type="spellEnd"/>
      <w:r w:rsidRPr="009C0B61">
        <w:rPr>
          <w:rFonts w:ascii="Times New Roman" w:hAnsi="Times New Roman"/>
          <w:b/>
          <w:sz w:val="26"/>
          <w:szCs w:val="26"/>
        </w:rPr>
        <w:t>. Спутник-2</w:t>
      </w:r>
    </w:p>
    <w:tbl>
      <w:tblPr>
        <w:tblW w:w="949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11"/>
        <w:gridCol w:w="3686"/>
      </w:tblGrid>
      <w:tr w:rsidR="002E1C12" w14:paraId="6CDFCEEA" w14:textId="77777777" w:rsidTr="004B125F">
        <w:trPr>
          <w:trHeight w:val="21"/>
          <w:tblHeader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A52F1C0" w14:textId="77777777" w:rsidR="002E1C12" w:rsidRDefault="002E1C12" w:rsidP="004B125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B112C5D" w14:textId="77777777" w:rsidR="002E1C12" w:rsidRDefault="002E1C12" w:rsidP="004B125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Нормативные</w:t>
            </w:r>
          </w:p>
        </w:tc>
      </w:tr>
      <w:tr w:rsidR="002E1C12" w14:paraId="44CDB09C" w14:textId="77777777" w:rsidTr="004B125F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111CCC2" w14:textId="77777777" w:rsidR="002E1C12" w:rsidRDefault="002E1C12" w:rsidP="004B125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2E92218" w14:textId="77777777" w:rsidR="002E1C12" w:rsidRDefault="002E1C12" w:rsidP="004B125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Ремонт </w:t>
            </w:r>
          </w:p>
        </w:tc>
      </w:tr>
      <w:tr w:rsidR="002E1C12" w14:paraId="79208F0E" w14:textId="77777777" w:rsidTr="004B125F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1FD2BDD" w14:textId="77777777" w:rsidR="002E1C12" w:rsidRDefault="002E1C12" w:rsidP="004B125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88889F1" w14:textId="77777777" w:rsidR="002E1C12" w:rsidRDefault="009C0B61" w:rsidP="004B125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0,84</w:t>
            </w:r>
            <w:r w:rsidR="002E1C12">
              <w:rPr>
                <w:sz w:val="26"/>
                <w:szCs w:val="26"/>
              </w:rPr>
              <w:t>0</w:t>
            </w:r>
          </w:p>
        </w:tc>
      </w:tr>
      <w:tr w:rsidR="002E1C12" w14:paraId="72145ED3" w14:textId="77777777" w:rsidTr="004B125F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11D083D" w14:textId="77777777" w:rsidR="002E1C12" w:rsidRDefault="002E1C12" w:rsidP="004B125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D20B9E" w14:textId="77777777" w:rsidR="002E1C12" w:rsidRDefault="002E1C12" w:rsidP="004B125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2E1C12" w14:paraId="5663104E" w14:textId="77777777" w:rsidTr="004B125F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286A7DD" w14:textId="77777777" w:rsidR="002E1C12" w:rsidRDefault="002E1C12" w:rsidP="004B125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E2805B" w14:textId="77777777" w:rsidR="002E1C12" w:rsidRDefault="002E1C12" w:rsidP="004B125F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2</w:t>
            </w:r>
          </w:p>
        </w:tc>
      </w:tr>
      <w:tr w:rsidR="002E1C12" w14:paraId="6B77009B" w14:textId="77777777" w:rsidTr="004B125F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17553BB" w14:textId="77777777" w:rsidR="002E1C12" w:rsidRDefault="002E1C12" w:rsidP="004B125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Ширина проезжей части, 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A0D23" w14:textId="77777777" w:rsidR="002E1C12" w:rsidRDefault="009A23D3" w:rsidP="004B125F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6,0</w:t>
            </w:r>
          </w:p>
        </w:tc>
      </w:tr>
      <w:tr w:rsidR="002E1C12" w14:paraId="28BE4C79" w14:textId="77777777" w:rsidTr="004B125F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F5F351E" w14:textId="77777777" w:rsidR="002E1C12" w:rsidRDefault="002E1C12" w:rsidP="004B125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2858EA7" w14:textId="77777777" w:rsidR="002E1C12" w:rsidRDefault="002E1C12" w:rsidP="004B125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Асфальтобетон</w:t>
            </w:r>
          </w:p>
        </w:tc>
      </w:tr>
    </w:tbl>
    <w:p w14:paraId="27889374" w14:textId="77777777" w:rsidR="002E1C12" w:rsidRDefault="002E1C12" w:rsidP="002E1C12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</w:p>
    <w:p w14:paraId="3D8D8648" w14:textId="77777777" w:rsidR="008A1C19" w:rsidRPr="008A1C19" w:rsidRDefault="008A1C19" w:rsidP="008A1C19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8A1C19">
        <w:rPr>
          <w:b/>
          <w:sz w:val="26"/>
          <w:szCs w:val="26"/>
        </w:rPr>
        <w:t>Сроки выполнения работ:</w:t>
      </w:r>
    </w:p>
    <w:p w14:paraId="79655A62" w14:textId="77777777" w:rsidR="00F63294" w:rsidRDefault="008A1C19" w:rsidP="00AB6639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соответствии с </w:t>
      </w:r>
      <w:r w:rsidRPr="008A1C19">
        <w:rPr>
          <w:sz w:val="26"/>
          <w:szCs w:val="26"/>
        </w:rPr>
        <w:t>График</w:t>
      </w:r>
      <w:r>
        <w:rPr>
          <w:sz w:val="26"/>
          <w:szCs w:val="26"/>
        </w:rPr>
        <w:t>ом</w:t>
      </w:r>
      <w:r w:rsidRPr="008A1C19">
        <w:rPr>
          <w:sz w:val="26"/>
          <w:szCs w:val="26"/>
        </w:rPr>
        <w:t xml:space="preserve"> выполнения </w:t>
      </w:r>
      <w:r w:rsidR="00AB6639">
        <w:rPr>
          <w:sz w:val="26"/>
          <w:szCs w:val="26"/>
        </w:rPr>
        <w:t xml:space="preserve">работ по текущему ремонту на объекте </w:t>
      </w:r>
      <w:r w:rsidRPr="008A1C19">
        <w:rPr>
          <w:sz w:val="26"/>
          <w:szCs w:val="26"/>
        </w:rPr>
        <w:t>(Приложение №2 к Контракту</w:t>
      </w:r>
      <w:r>
        <w:rPr>
          <w:sz w:val="26"/>
          <w:szCs w:val="26"/>
        </w:rPr>
        <w:t>).</w:t>
      </w:r>
    </w:p>
    <w:p w14:paraId="404966D3" w14:textId="77777777" w:rsidR="00DA06F1" w:rsidRDefault="008C3572" w:rsidP="00DA06F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8C3572">
        <w:rPr>
          <w:b/>
          <w:sz w:val="26"/>
          <w:szCs w:val="26"/>
        </w:rPr>
        <w:t>Общие требования</w:t>
      </w:r>
      <w:r>
        <w:rPr>
          <w:b/>
          <w:sz w:val="26"/>
          <w:szCs w:val="26"/>
        </w:rPr>
        <w:t>.</w:t>
      </w:r>
    </w:p>
    <w:p w14:paraId="5AFA84FE" w14:textId="77777777" w:rsidR="008C3572" w:rsidRDefault="008C3572" w:rsidP="008A1C19">
      <w:pPr>
        <w:pStyle w:val="a3"/>
        <w:ind w:left="426"/>
        <w:jc w:val="both"/>
        <w:rPr>
          <w:b/>
          <w:sz w:val="26"/>
          <w:szCs w:val="26"/>
        </w:rPr>
      </w:pPr>
      <w:r w:rsidRPr="008A1C19">
        <w:rPr>
          <w:b/>
          <w:sz w:val="26"/>
          <w:szCs w:val="26"/>
        </w:rPr>
        <w:t>Основные задачи Подрядчика:</w:t>
      </w:r>
    </w:p>
    <w:p w14:paraId="2E3FBDF9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1.</w:t>
      </w:r>
      <w:r w:rsidRPr="001802EE">
        <w:rPr>
          <w:sz w:val="25"/>
          <w:szCs w:val="25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5E67B998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2.</w:t>
      </w:r>
      <w:r w:rsidRPr="001802EE">
        <w:rPr>
          <w:sz w:val="25"/>
          <w:szCs w:val="25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C47E8A4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Pr="001802EE">
        <w:rPr>
          <w:b/>
          <w:sz w:val="25"/>
          <w:szCs w:val="25"/>
        </w:rPr>
        <w:t>ЗАПРЕЩАЕТСЯ</w:t>
      </w:r>
      <w:r w:rsidRPr="001802EE">
        <w:rPr>
          <w:sz w:val="25"/>
          <w:szCs w:val="25"/>
        </w:rPr>
        <w:t>.</w:t>
      </w:r>
    </w:p>
    <w:p w14:paraId="7DB4AF0B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Направить в региональное/местное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17AC468A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3.</w:t>
      </w:r>
      <w:r w:rsidRPr="001802EE">
        <w:rPr>
          <w:sz w:val="25"/>
          <w:szCs w:val="25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71AD441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 xml:space="preserve">Места производства работ обустроить в соответствии с рекомендацией по организации движения и ограждению мест производства дорожных работ ОДМ 218.6.019-2016 (Приложение В) и техническими требованиями ГОСТ Р 52290-2004, на которых указывается следующая информация: вид работ, наименование объекта, сроки начала и </w:t>
      </w:r>
      <w:r w:rsidRPr="001802EE">
        <w:rPr>
          <w:sz w:val="25"/>
          <w:szCs w:val="25"/>
        </w:rPr>
        <w:lastRenderedPageBreak/>
        <w:t>окончания работ, наименование Заказчика, Подрядчика, Ф.И.О. и контактный телефон производителя работ.</w:t>
      </w:r>
    </w:p>
    <w:p w14:paraId="6B4D9D53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4.</w:t>
      </w:r>
      <w:r w:rsidRPr="001802EE">
        <w:rPr>
          <w:sz w:val="25"/>
          <w:szCs w:val="25"/>
        </w:rPr>
        <w:t xml:space="preserve"> Изготовить и установить за свой счет, с обеих сторон объекта, улицы, информационные щиты на желтом фоне, шрифтом в соответствии с ОДМ 218.6.019-2016 (Приложение В) и ГОСТР 52290-2004. Эскиз и параметры размера согласовываются Заказчиком (уполномоченным сотрудником).</w:t>
      </w:r>
    </w:p>
    <w:p w14:paraId="1B995F95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5.</w:t>
      </w:r>
      <w:r w:rsidRPr="001802EE">
        <w:rPr>
          <w:sz w:val="25"/>
          <w:szCs w:val="25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 (далее - ППР). ППР должен содержать такие разделы как:</w:t>
      </w:r>
    </w:p>
    <w:p w14:paraId="65F4964B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Пояснительная записка;</w:t>
      </w:r>
    </w:p>
    <w:p w14:paraId="733699CE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Технико-экономические показатели объекта (улицы);</w:t>
      </w:r>
    </w:p>
    <w:p w14:paraId="10B75685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График выполнения строительно-монтажных работ/Календарный график;</w:t>
      </w:r>
    </w:p>
    <w:p w14:paraId="647EE855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Технологические карты (схемы) на выполнение отдельных видов работ, скрытых работ, конструктивных элементов, ответственных конструкций;</w:t>
      </w:r>
    </w:p>
    <w:p w14:paraId="73A3F1AC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Расчет потребности в основных материалах, людях, механизмах, исходя из физических объемов на объекте;</w:t>
      </w:r>
    </w:p>
    <w:p w14:paraId="737B49CB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5BCAE9C1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Приказы на ответственных лиц Подрядчика;</w:t>
      </w:r>
    </w:p>
    <w:p w14:paraId="12767871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Цветные копии рецептов на приготовление асфальтобетонных смесей.</w:t>
      </w:r>
    </w:p>
    <w:p w14:paraId="65F74D08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 xml:space="preserve">Выполнение строительно-монтажных работ (далее - СМР) без согласования ППР Заказчиком </w:t>
      </w:r>
      <w:r w:rsidRPr="001802EE">
        <w:rPr>
          <w:b/>
          <w:sz w:val="25"/>
          <w:szCs w:val="25"/>
        </w:rPr>
        <w:t>ЗАПРЕЩАЕТСЯ</w:t>
      </w:r>
      <w:r w:rsidRPr="001802EE">
        <w:rPr>
          <w:sz w:val="25"/>
          <w:szCs w:val="25"/>
        </w:rPr>
        <w:t>.</w:t>
      </w:r>
    </w:p>
    <w:p w14:paraId="5B531EC5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6.</w:t>
      </w:r>
      <w:r w:rsidRPr="001802EE">
        <w:rPr>
          <w:sz w:val="25"/>
          <w:szCs w:val="25"/>
        </w:rPr>
        <w:t xml:space="preserve"> Обеспечить, в ходе выполнения работ, на строительной площадке (полосе отвода, придорожной полосе)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требованиями нормативно-технической документации (НТД) и ППР.</w:t>
      </w:r>
    </w:p>
    <w:p w14:paraId="1ED056DE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7.</w:t>
      </w:r>
      <w:r w:rsidRPr="001802EE">
        <w:rPr>
          <w:sz w:val="25"/>
          <w:szCs w:val="25"/>
        </w:rPr>
        <w:t xml:space="preserve"> Обеспечить безопасность работ для окружающей природной среды, при этом:</w:t>
      </w:r>
    </w:p>
    <w:p w14:paraId="39A13A52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выполнить оснащение рабочих мест и строительной площадки инвентарными контейнерами для бытовых и строительных отходов;</w:t>
      </w:r>
    </w:p>
    <w:p w14:paraId="7947340D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обеспечить уборку стройплощадки и прилегающей к ней пятиметровой зоны от мусора;</w:t>
      </w:r>
    </w:p>
    <w:p w14:paraId="3BA4D5E0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выполнять обезвреживание и организацию производственных и бытовых стоков;</w:t>
      </w:r>
    </w:p>
    <w:p w14:paraId="3DADD5A8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не допускать слив воды со строительной площадки без защиты от размыва поверхности;</w:t>
      </w:r>
    </w:p>
    <w:p w14:paraId="50EA5B5B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слив горюче-смазочных материалов только в специально отведенные и оборудованные для этих целей места;</w:t>
      </w:r>
    </w:p>
    <w:p w14:paraId="49BF9D48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5701AA39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75EC2917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не допускать несанкционированную вырубку древесно-кустарниковой растительности.</w:t>
      </w:r>
    </w:p>
    <w:p w14:paraId="7FF15621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lastRenderedPageBreak/>
        <w:t>8.</w:t>
      </w:r>
      <w:r w:rsidRPr="001802EE">
        <w:rPr>
          <w:sz w:val="25"/>
          <w:szCs w:val="25"/>
        </w:rPr>
        <w:t xml:space="preserve"> Обеспечить оформление документации (заключение договоров, составление актов, формирование счетов-фактур, получение справок и т.д.), подтверждающих образование/передачу отходов, образовавшихся в процессе выполнения строительно-монтажных работ, организациям.</w:t>
      </w:r>
    </w:p>
    <w:p w14:paraId="68823D13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9.</w:t>
      </w:r>
      <w:r w:rsidRPr="001802EE">
        <w:rPr>
          <w:sz w:val="25"/>
          <w:szCs w:val="25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1802EE">
        <w:rPr>
          <w:sz w:val="25"/>
          <w:szCs w:val="25"/>
        </w:rPr>
        <w:t>сфрезерованного</w:t>
      </w:r>
      <w:proofErr w:type="spellEnd"/>
      <w:r w:rsidRPr="001802EE">
        <w:rPr>
          <w:sz w:val="25"/>
          <w:szCs w:val="25"/>
        </w:rPr>
        <w:t xml:space="preserve"> материала за границами строительной площадки, занимаемой на период производства работ, Подрядчик обязан оформить в установленном порядке аренду занимаемых земель и осуществить их рекультивацию за свой счет.</w:t>
      </w:r>
    </w:p>
    <w:p w14:paraId="676E034D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10.</w:t>
      </w:r>
      <w:r w:rsidRPr="001802EE">
        <w:rPr>
          <w:sz w:val="25"/>
          <w:szCs w:val="25"/>
        </w:rPr>
        <w:t xml:space="preserve"> Поставить на строительную площадку материалы и оборудование в соответствии с ведомостью объемов и стоимости работ/сметой контракта. Обеспечить складирование и хранение материалов и изделий в местах согласно СНиП 12-03-2001.</w:t>
      </w:r>
    </w:p>
    <w:p w14:paraId="0281956A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11.</w:t>
      </w:r>
      <w:r w:rsidRPr="001802EE">
        <w:rPr>
          <w:sz w:val="25"/>
          <w:szCs w:val="25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1802EE">
        <w:rPr>
          <w:sz w:val="25"/>
          <w:szCs w:val="25"/>
        </w:rPr>
        <w:t>сфрезерованного</w:t>
      </w:r>
      <w:proofErr w:type="spellEnd"/>
      <w:r w:rsidRPr="001802EE">
        <w:rPr>
          <w:sz w:val="25"/>
          <w:szCs w:val="25"/>
        </w:rPr>
        <w:t xml:space="preserve"> материала.</w:t>
      </w:r>
    </w:p>
    <w:p w14:paraId="404DC153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12.</w:t>
      </w:r>
      <w:r w:rsidRPr="001802EE">
        <w:rPr>
          <w:sz w:val="25"/>
          <w:szCs w:val="25"/>
        </w:rPr>
        <w:t xml:space="preserve"> Обеспечить нахождение работников Подрядчика на объекте в специальной одежде определенного образца оранжевого или зеленого цвета со </w:t>
      </w:r>
      <w:proofErr w:type="spellStart"/>
      <w:r w:rsidRPr="001802EE">
        <w:rPr>
          <w:sz w:val="25"/>
          <w:szCs w:val="25"/>
        </w:rPr>
        <w:t>световозвращающими</w:t>
      </w:r>
      <w:proofErr w:type="spellEnd"/>
      <w:r w:rsidRPr="001802EE">
        <w:rPr>
          <w:sz w:val="25"/>
          <w:szCs w:val="25"/>
        </w:rPr>
        <w:t xml:space="preserve"> материалами (ГОСТ 12.4.281-2014, ГОСТ 12.4.280-2014), с указанием фирменного наименования Подрядчика (логотипа, бренда).</w:t>
      </w:r>
    </w:p>
    <w:p w14:paraId="01FE6161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13.</w:t>
      </w:r>
      <w:r w:rsidRPr="001802EE">
        <w:rPr>
          <w:sz w:val="25"/>
          <w:szCs w:val="25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Pr="001802EE">
        <w:rPr>
          <w:sz w:val="25"/>
          <w:szCs w:val="25"/>
        </w:rPr>
        <w:t>объект,с</w:t>
      </w:r>
      <w:proofErr w:type="spellEnd"/>
      <w:proofErr w:type="gramEnd"/>
      <w:r w:rsidRPr="001802EE">
        <w:rPr>
          <w:sz w:val="25"/>
          <w:szCs w:val="25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16EA70A7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 xml:space="preserve">14. </w:t>
      </w:r>
      <w:r w:rsidRPr="001802EE">
        <w:rPr>
          <w:bCs/>
          <w:sz w:val="25"/>
          <w:szCs w:val="25"/>
        </w:rPr>
        <w:t xml:space="preserve">Обеспечить последовательность выполнения СМР в приоритетном порядке: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Pr="001802EE">
        <w:rPr>
          <w:bCs/>
          <w:sz w:val="25"/>
          <w:szCs w:val="25"/>
        </w:rPr>
        <w:t>утройство</w:t>
      </w:r>
      <w:proofErr w:type="spellEnd"/>
      <w:r w:rsidRPr="001802EE">
        <w:rPr>
          <w:bCs/>
          <w:sz w:val="25"/>
          <w:szCs w:val="25"/>
        </w:rPr>
        <w:t xml:space="preserve"> слоев покрытия проезжей части, обустройство а/д (установка знаков, металлических </w:t>
      </w:r>
      <w:proofErr w:type="gramStart"/>
      <w:r w:rsidRPr="001802EE">
        <w:rPr>
          <w:bCs/>
          <w:sz w:val="25"/>
          <w:szCs w:val="25"/>
        </w:rPr>
        <w:t>ограждений,  нанесение</w:t>
      </w:r>
      <w:proofErr w:type="gramEnd"/>
      <w:r w:rsidRPr="001802EE">
        <w:rPr>
          <w:bCs/>
          <w:sz w:val="25"/>
          <w:szCs w:val="25"/>
        </w:rPr>
        <w:t xml:space="preserve"> разметки и др.).</w:t>
      </w:r>
    </w:p>
    <w:p w14:paraId="3AF062CE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 xml:space="preserve">15. </w:t>
      </w:r>
      <w:r w:rsidRPr="001802EE">
        <w:rPr>
          <w:sz w:val="25"/>
          <w:szCs w:val="25"/>
        </w:rPr>
        <w:t xml:space="preserve">При выполнении работ по установке бортовых камней (БР 100.30.18, БР 100.30.15, БР 100.20.8) обеспечить применение съемной опалубки из </w:t>
      </w:r>
      <w:proofErr w:type="spellStart"/>
      <w:r w:rsidRPr="001802EE">
        <w:rPr>
          <w:sz w:val="25"/>
          <w:szCs w:val="25"/>
        </w:rPr>
        <w:t>ламинированой</w:t>
      </w:r>
      <w:proofErr w:type="spellEnd"/>
      <w:r w:rsidRPr="001802EE">
        <w:rPr>
          <w:sz w:val="25"/>
          <w:szCs w:val="25"/>
        </w:rPr>
        <w:t xml:space="preserve"> фанеры или обрезной доски (</w:t>
      </w:r>
      <w:r w:rsidRPr="001802EE">
        <w:rPr>
          <w:sz w:val="25"/>
          <w:szCs w:val="25"/>
          <w:lang w:val="en-US"/>
        </w:rPr>
        <w:t>h</w:t>
      </w:r>
      <w:r w:rsidRPr="001802EE">
        <w:rPr>
          <w:sz w:val="25"/>
          <w:szCs w:val="25"/>
        </w:rPr>
        <w:t xml:space="preserve"> ≥ 20 см) для получения монолитного замка из бетона марочной прочности (не ниже М200) на основании разработанной тех-карты в составе ППР.</w:t>
      </w:r>
    </w:p>
    <w:p w14:paraId="330B42CB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 xml:space="preserve">Выполнении работ по установке бортовых камней без применения опалубки </w:t>
      </w:r>
      <w:r w:rsidRPr="001802EE">
        <w:rPr>
          <w:b/>
          <w:bCs/>
          <w:sz w:val="25"/>
          <w:szCs w:val="25"/>
        </w:rPr>
        <w:t>ЗАПРЕЩАЕТСЯ</w:t>
      </w:r>
      <w:r w:rsidRPr="001802EE">
        <w:rPr>
          <w:sz w:val="25"/>
          <w:szCs w:val="25"/>
        </w:rPr>
        <w:t>.</w:t>
      </w:r>
    </w:p>
    <w:p w14:paraId="520E23F0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16.</w:t>
      </w:r>
      <w:r w:rsidRPr="001802EE">
        <w:rPr>
          <w:sz w:val="25"/>
          <w:szCs w:val="25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03857EE4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lastRenderedPageBreak/>
        <w:t>17.</w:t>
      </w:r>
      <w:r w:rsidRPr="001802EE">
        <w:rPr>
          <w:sz w:val="25"/>
          <w:szCs w:val="25"/>
        </w:rPr>
        <w:t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Заказчика, эксплуатирующей организации, балансодержателя объекта, приглашенных специалистов для составления ведомости дефектов и мероприятий по их устранению.</w:t>
      </w:r>
    </w:p>
    <w:p w14:paraId="336195FE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18.</w:t>
      </w:r>
      <w:r w:rsidRPr="001802EE">
        <w:rPr>
          <w:sz w:val="25"/>
          <w:szCs w:val="25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41C40EB6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19.</w:t>
      </w:r>
      <w:r w:rsidRPr="001802EE">
        <w:rPr>
          <w:sz w:val="25"/>
          <w:szCs w:val="25"/>
        </w:rPr>
        <w:t xml:space="preserve">Производить фото-видеосъёмку объекта до начала строительно-монтажных работ, в том числе по каждому этапу и виду работ, </w:t>
      </w:r>
      <w:proofErr w:type="gramStart"/>
      <w:r w:rsidRPr="001802EE">
        <w:rPr>
          <w:sz w:val="25"/>
          <w:szCs w:val="25"/>
        </w:rPr>
        <w:t>а  также</w:t>
      </w:r>
      <w:proofErr w:type="gramEnd"/>
      <w:r w:rsidRPr="001802EE">
        <w:rPr>
          <w:sz w:val="25"/>
          <w:szCs w:val="25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 законченного объекта квадрокоптером, ее предоставление.</w:t>
      </w:r>
    </w:p>
    <w:p w14:paraId="19752301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20.</w:t>
      </w:r>
      <w:r w:rsidRPr="001802EE">
        <w:rPr>
          <w:sz w:val="25"/>
          <w:szCs w:val="25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3DCC8A65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21.</w:t>
      </w:r>
      <w:r w:rsidRPr="001802EE">
        <w:rPr>
          <w:sz w:val="25"/>
          <w:szCs w:val="25"/>
        </w:rPr>
        <w:t xml:space="preserve"> Обеспечить перекрытие, устройство выравнивающего или других слоев асфальтобетонного покрытия отфрезерованного участка или участков замен </w:t>
      </w:r>
      <w:proofErr w:type="spellStart"/>
      <w:r w:rsidRPr="001802EE">
        <w:rPr>
          <w:sz w:val="25"/>
          <w:szCs w:val="25"/>
        </w:rPr>
        <w:t>основанияв</w:t>
      </w:r>
      <w:proofErr w:type="spellEnd"/>
      <w:r w:rsidRPr="001802EE">
        <w:rPr>
          <w:sz w:val="25"/>
          <w:szCs w:val="25"/>
        </w:rPr>
        <w:t xml:space="preserve"> срок не более чем 2 суток (48 часов) по каждой захватке, с целью недопущения разрушения основания и обеспечения безопасности движения транспортных средств.</w:t>
      </w:r>
    </w:p>
    <w:p w14:paraId="6AE624E6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22.</w:t>
      </w:r>
      <w:r w:rsidRPr="001802EE">
        <w:rPr>
          <w:sz w:val="25"/>
          <w:szCs w:val="25"/>
        </w:rPr>
        <w:t xml:space="preserve"> Обеспечить необходимый нормативный уровень содержания объекта,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Pr="001802EE">
        <w:rPr>
          <w:sz w:val="25"/>
          <w:szCs w:val="25"/>
        </w:rPr>
        <w:t>период,в</w:t>
      </w:r>
      <w:proofErr w:type="spellEnd"/>
      <w:proofErr w:type="gramEnd"/>
      <w:r w:rsidRPr="001802EE">
        <w:rPr>
          <w:sz w:val="25"/>
          <w:szCs w:val="25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1A226E17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23.</w:t>
      </w:r>
      <w:r w:rsidRPr="001802EE">
        <w:rPr>
          <w:sz w:val="25"/>
          <w:szCs w:val="25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35E61670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24.</w:t>
      </w:r>
      <w:r w:rsidRPr="001802EE">
        <w:rPr>
          <w:sz w:val="25"/>
          <w:szCs w:val="25"/>
        </w:rPr>
        <w:t>В случае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организации безопасности дорожного движения ГКУ РК «Служба автомобильных дорог Республики Крым».</w:t>
      </w:r>
    </w:p>
    <w:p w14:paraId="56F7955C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25.</w:t>
      </w:r>
      <w:r w:rsidRPr="001802EE">
        <w:rPr>
          <w:sz w:val="25"/>
          <w:szCs w:val="25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1802EE">
        <w:rPr>
          <w:sz w:val="25"/>
          <w:szCs w:val="25"/>
        </w:rPr>
        <w:t>справочно</w:t>
      </w:r>
      <w:proofErr w:type="spellEnd"/>
      <w:r w:rsidRPr="001802EE">
        <w:rPr>
          <w:sz w:val="25"/>
          <w:szCs w:val="25"/>
        </w:rPr>
        <w:t>) стоимостью в ведомости объемов и стоимости работ с составлением комиссионного акта о полученном количестве пригодного для повторного использования материала.</w:t>
      </w:r>
    </w:p>
    <w:p w14:paraId="7329DFFB" w14:textId="77777777" w:rsidR="00574FF7" w:rsidRPr="001802EE" w:rsidRDefault="00574FF7" w:rsidP="00574FF7">
      <w:pPr>
        <w:pStyle w:val="a3"/>
        <w:ind w:left="426" w:firstLine="282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2882A02A" w14:textId="77777777" w:rsidR="00574FF7" w:rsidRPr="001802EE" w:rsidRDefault="00574FF7" w:rsidP="00574FF7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26.</w:t>
      </w:r>
      <w:r w:rsidRPr="001802EE">
        <w:rPr>
          <w:sz w:val="25"/>
          <w:szCs w:val="25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2317419" w14:textId="77777777" w:rsidR="00574FF7" w:rsidRPr="008A1C19" w:rsidRDefault="00574FF7" w:rsidP="008A1C19">
      <w:pPr>
        <w:pStyle w:val="a3"/>
        <w:ind w:left="426"/>
        <w:jc w:val="both"/>
        <w:rPr>
          <w:b/>
          <w:sz w:val="26"/>
          <w:szCs w:val="26"/>
        </w:rPr>
      </w:pPr>
    </w:p>
    <w:p w14:paraId="7C799C03" w14:textId="77777777" w:rsidR="00C67861" w:rsidRDefault="00F4353B" w:rsidP="005C12E0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DB4292">
        <w:rPr>
          <w:b/>
          <w:sz w:val="26"/>
          <w:szCs w:val="26"/>
        </w:rPr>
        <w:lastRenderedPageBreak/>
        <w:t>Г</w:t>
      </w:r>
      <w:r w:rsidR="008A1C19">
        <w:rPr>
          <w:b/>
          <w:sz w:val="26"/>
          <w:szCs w:val="26"/>
        </w:rPr>
        <w:t>арантии качества.</w:t>
      </w:r>
    </w:p>
    <w:p w14:paraId="24BE7F97" w14:textId="77777777" w:rsidR="00574FF7" w:rsidRDefault="00574FF7" w:rsidP="00574FF7">
      <w:pPr>
        <w:pStyle w:val="a3"/>
        <w:spacing w:after="0"/>
        <w:jc w:val="both"/>
        <w:rPr>
          <w:sz w:val="26"/>
          <w:szCs w:val="26"/>
        </w:rPr>
      </w:pPr>
    </w:p>
    <w:p w14:paraId="4C1FD2FD" w14:textId="77777777" w:rsidR="00574FF7" w:rsidRPr="001802EE" w:rsidRDefault="00574FF7" w:rsidP="00574FF7">
      <w:pPr>
        <w:pStyle w:val="a3"/>
        <w:spacing w:after="0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7BEE062E" w14:textId="0011AB8B" w:rsidR="00574FF7" w:rsidRPr="001802EE" w:rsidRDefault="00574FF7" w:rsidP="00574FF7">
      <w:pPr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 xml:space="preserve">Срок предоставления гарантий качества работ устанавливается гарантийным   паспортом (Приложение № 6 к Контракту) с момента подписания Акта приемочной комиссии законченного текущим ремонтом объекта: </w:t>
      </w:r>
      <w:r w:rsidRPr="001802EE">
        <w:rPr>
          <w:bCs/>
          <w:sz w:val="25"/>
          <w:szCs w:val="25"/>
        </w:rPr>
        <w:t>«</w:t>
      </w:r>
      <w:r w:rsidRPr="001802EE">
        <w:rPr>
          <w:sz w:val="25"/>
          <w:szCs w:val="25"/>
          <w:lang w:eastAsia="ar-SA"/>
        </w:rPr>
        <w:t>Ремонт автомобильной дороги общего пользования межмуниципального значения 35 ОП МЗ 35Н-172 Днепровка - Роскошное км 11+651 - км 27+286».</w:t>
      </w:r>
    </w:p>
    <w:p w14:paraId="756FFD7B" w14:textId="77777777" w:rsidR="00574FF7" w:rsidRPr="001802EE" w:rsidRDefault="00574FF7" w:rsidP="00574FF7">
      <w:pPr>
        <w:pStyle w:val="a3"/>
        <w:spacing w:after="0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ab/>
        <w:t>Если в период выполнения строительно-монтажных работ или 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645C51BD" w14:textId="77777777" w:rsidR="00574FF7" w:rsidRPr="001802EE" w:rsidRDefault="00574FF7" w:rsidP="00574FF7">
      <w:pPr>
        <w:pStyle w:val="a3"/>
        <w:spacing w:after="0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ab/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направляет требованием на Подрядчика.</w:t>
      </w:r>
    </w:p>
    <w:sectPr w:rsidR="00574FF7" w:rsidRPr="001802EE" w:rsidSect="006F6519">
      <w:headerReference w:type="default" r:id="rId8"/>
      <w:footerReference w:type="default" r:id="rId9"/>
      <w:pgSz w:w="11906" w:h="16838"/>
      <w:pgMar w:top="426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0AA8CA" w14:textId="77777777" w:rsidR="00BA27A7" w:rsidRDefault="00BA27A7" w:rsidP="00C67861">
      <w:r>
        <w:separator/>
      </w:r>
    </w:p>
  </w:endnote>
  <w:endnote w:type="continuationSeparator" w:id="0">
    <w:p w14:paraId="5D2D7081" w14:textId="77777777" w:rsidR="00BA27A7" w:rsidRDefault="00BA27A7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794207214"/>
      <w:docPartObj>
        <w:docPartGallery w:val="Page Numbers (Bottom of Page)"/>
        <w:docPartUnique/>
      </w:docPartObj>
    </w:sdtPr>
    <w:sdtContent>
      <w:p w14:paraId="2481486F" w14:textId="77777777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6617A0">
          <w:rPr>
            <w:noProof/>
          </w:rPr>
          <w:t>7</w:t>
        </w:r>
        <w:r>
          <w:fldChar w:fldCharType="end"/>
        </w:r>
      </w:p>
    </w:sdtContent>
  </w:sdt>
  <w:p w14:paraId="0EC48CC0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EA28CF" w14:textId="77777777" w:rsidR="00BA27A7" w:rsidRDefault="00BA27A7" w:rsidP="00C67861">
      <w:r>
        <w:separator/>
      </w:r>
    </w:p>
  </w:footnote>
  <w:footnote w:type="continuationSeparator" w:id="0">
    <w:p w14:paraId="2BAFD752" w14:textId="77777777" w:rsidR="00BA27A7" w:rsidRDefault="00BA27A7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219FF4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9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773211884">
    <w:abstractNumId w:val="4"/>
  </w:num>
  <w:num w:numId="2" w16cid:durableId="1352299916">
    <w:abstractNumId w:val="8"/>
  </w:num>
  <w:num w:numId="3" w16cid:durableId="656231297">
    <w:abstractNumId w:val="6"/>
  </w:num>
  <w:num w:numId="4" w16cid:durableId="274361569">
    <w:abstractNumId w:val="0"/>
  </w:num>
  <w:num w:numId="5" w16cid:durableId="1184249597">
    <w:abstractNumId w:val="5"/>
  </w:num>
  <w:num w:numId="6" w16cid:durableId="1437213169">
    <w:abstractNumId w:val="2"/>
  </w:num>
  <w:num w:numId="7" w16cid:durableId="754790951">
    <w:abstractNumId w:val="9"/>
  </w:num>
  <w:num w:numId="8" w16cid:durableId="371270471">
    <w:abstractNumId w:val="1"/>
  </w:num>
  <w:num w:numId="9" w16cid:durableId="1483236630">
    <w:abstractNumId w:val="3"/>
  </w:num>
  <w:num w:numId="10" w16cid:durableId="92210257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6202"/>
    <w:rsid w:val="00021374"/>
    <w:rsid w:val="00021720"/>
    <w:rsid w:val="00026111"/>
    <w:rsid w:val="00033A33"/>
    <w:rsid w:val="0003437B"/>
    <w:rsid w:val="00043206"/>
    <w:rsid w:val="00054B04"/>
    <w:rsid w:val="0006099B"/>
    <w:rsid w:val="00071FE7"/>
    <w:rsid w:val="000A1D30"/>
    <w:rsid w:val="000A4ECA"/>
    <w:rsid w:val="000C0FC2"/>
    <w:rsid w:val="000C2D60"/>
    <w:rsid w:val="000C2E9E"/>
    <w:rsid w:val="000C72E7"/>
    <w:rsid w:val="000D00C2"/>
    <w:rsid w:val="000D63AE"/>
    <w:rsid w:val="000E16FD"/>
    <w:rsid w:val="00104882"/>
    <w:rsid w:val="001063B0"/>
    <w:rsid w:val="0012434D"/>
    <w:rsid w:val="0013425E"/>
    <w:rsid w:val="00151EDA"/>
    <w:rsid w:val="00171304"/>
    <w:rsid w:val="00195DB2"/>
    <w:rsid w:val="001C4DAC"/>
    <w:rsid w:val="001E1BFA"/>
    <w:rsid w:val="001E795E"/>
    <w:rsid w:val="001F09BF"/>
    <w:rsid w:val="001F27D6"/>
    <w:rsid w:val="001F4EC9"/>
    <w:rsid w:val="00235A0A"/>
    <w:rsid w:val="0024590C"/>
    <w:rsid w:val="00255418"/>
    <w:rsid w:val="00260214"/>
    <w:rsid w:val="00260988"/>
    <w:rsid w:val="00270CBC"/>
    <w:rsid w:val="00277173"/>
    <w:rsid w:val="00295D2A"/>
    <w:rsid w:val="002B629F"/>
    <w:rsid w:val="002D03B3"/>
    <w:rsid w:val="002D5736"/>
    <w:rsid w:val="002E1C12"/>
    <w:rsid w:val="002E25E7"/>
    <w:rsid w:val="002F22A0"/>
    <w:rsid w:val="0031493C"/>
    <w:rsid w:val="00321BCC"/>
    <w:rsid w:val="003322E9"/>
    <w:rsid w:val="003627F5"/>
    <w:rsid w:val="00364CE8"/>
    <w:rsid w:val="0037453C"/>
    <w:rsid w:val="0038549B"/>
    <w:rsid w:val="003C0D02"/>
    <w:rsid w:val="003C3F27"/>
    <w:rsid w:val="003C6A31"/>
    <w:rsid w:val="003C6E7B"/>
    <w:rsid w:val="003D4F01"/>
    <w:rsid w:val="003D7AB1"/>
    <w:rsid w:val="003E06EA"/>
    <w:rsid w:val="003F65EE"/>
    <w:rsid w:val="0040078C"/>
    <w:rsid w:val="00400BBE"/>
    <w:rsid w:val="0040164A"/>
    <w:rsid w:val="00420B48"/>
    <w:rsid w:val="00436684"/>
    <w:rsid w:val="00447159"/>
    <w:rsid w:val="004640FD"/>
    <w:rsid w:val="0046481E"/>
    <w:rsid w:val="00477AB7"/>
    <w:rsid w:val="00485ABC"/>
    <w:rsid w:val="00490353"/>
    <w:rsid w:val="00497A4E"/>
    <w:rsid w:val="004A196E"/>
    <w:rsid w:val="004A2015"/>
    <w:rsid w:val="004A7D54"/>
    <w:rsid w:val="004B396B"/>
    <w:rsid w:val="004B753F"/>
    <w:rsid w:val="004C1715"/>
    <w:rsid w:val="004D160F"/>
    <w:rsid w:val="004F1FE6"/>
    <w:rsid w:val="00510945"/>
    <w:rsid w:val="00521DD3"/>
    <w:rsid w:val="005273A4"/>
    <w:rsid w:val="00551716"/>
    <w:rsid w:val="00565218"/>
    <w:rsid w:val="00574FF7"/>
    <w:rsid w:val="00587C63"/>
    <w:rsid w:val="00590B98"/>
    <w:rsid w:val="005A55B9"/>
    <w:rsid w:val="005C12E0"/>
    <w:rsid w:val="005C48FD"/>
    <w:rsid w:val="005D3D9F"/>
    <w:rsid w:val="005E1CAC"/>
    <w:rsid w:val="005E500E"/>
    <w:rsid w:val="005F14DD"/>
    <w:rsid w:val="0060292F"/>
    <w:rsid w:val="00611A2B"/>
    <w:rsid w:val="00613AE6"/>
    <w:rsid w:val="0062119D"/>
    <w:rsid w:val="006429B2"/>
    <w:rsid w:val="00660D0C"/>
    <w:rsid w:val="006617A0"/>
    <w:rsid w:val="00681E95"/>
    <w:rsid w:val="0068369C"/>
    <w:rsid w:val="00683A95"/>
    <w:rsid w:val="00685002"/>
    <w:rsid w:val="006A0692"/>
    <w:rsid w:val="006A7358"/>
    <w:rsid w:val="006C01A5"/>
    <w:rsid w:val="006D5460"/>
    <w:rsid w:val="006E37A7"/>
    <w:rsid w:val="006E6A72"/>
    <w:rsid w:val="006F4CB5"/>
    <w:rsid w:val="006F6519"/>
    <w:rsid w:val="00702125"/>
    <w:rsid w:val="00711D41"/>
    <w:rsid w:val="00717416"/>
    <w:rsid w:val="00725ED9"/>
    <w:rsid w:val="00726AFD"/>
    <w:rsid w:val="007301DF"/>
    <w:rsid w:val="00731645"/>
    <w:rsid w:val="00733D84"/>
    <w:rsid w:val="00746EB7"/>
    <w:rsid w:val="007725D3"/>
    <w:rsid w:val="0078272B"/>
    <w:rsid w:val="007829FE"/>
    <w:rsid w:val="007A6ED1"/>
    <w:rsid w:val="007C4306"/>
    <w:rsid w:val="007C67FC"/>
    <w:rsid w:val="007D1D9D"/>
    <w:rsid w:val="007D7E38"/>
    <w:rsid w:val="007E7012"/>
    <w:rsid w:val="008008FF"/>
    <w:rsid w:val="00826781"/>
    <w:rsid w:val="0083229A"/>
    <w:rsid w:val="00861ED7"/>
    <w:rsid w:val="00891635"/>
    <w:rsid w:val="008A1C19"/>
    <w:rsid w:val="008A37DC"/>
    <w:rsid w:val="008A68EE"/>
    <w:rsid w:val="008C3572"/>
    <w:rsid w:val="008C4916"/>
    <w:rsid w:val="008E02CF"/>
    <w:rsid w:val="008E6914"/>
    <w:rsid w:val="009415B4"/>
    <w:rsid w:val="00946F9A"/>
    <w:rsid w:val="00974651"/>
    <w:rsid w:val="009750F4"/>
    <w:rsid w:val="00983E64"/>
    <w:rsid w:val="00987E0E"/>
    <w:rsid w:val="00994E2C"/>
    <w:rsid w:val="009A23D3"/>
    <w:rsid w:val="009A2F8B"/>
    <w:rsid w:val="009B13F2"/>
    <w:rsid w:val="009C0B61"/>
    <w:rsid w:val="00A01B43"/>
    <w:rsid w:val="00A01F45"/>
    <w:rsid w:val="00A13ED7"/>
    <w:rsid w:val="00A21D18"/>
    <w:rsid w:val="00A21F2F"/>
    <w:rsid w:val="00A228FA"/>
    <w:rsid w:val="00A24864"/>
    <w:rsid w:val="00A27FC3"/>
    <w:rsid w:val="00A400EA"/>
    <w:rsid w:val="00A51657"/>
    <w:rsid w:val="00A67321"/>
    <w:rsid w:val="00A702B9"/>
    <w:rsid w:val="00A8244E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575D"/>
    <w:rsid w:val="00AE7FA8"/>
    <w:rsid w:val="00AF05F2"/>
    <w:rsid w:val="00B069A9"/>
    <w:rsid w:val="00B07CF3"/>
    <w:rsid w:val="00B16A6F"/>
    <w:rsid w:val="00B22271"/>
    <w:rsid w:val="00B26A78"/>
    <w:rsid w:val="00B433B4"/>
    <w:rsid w:val="00B45AF7"/>
    <w:rsid w:val="00B46F8E"/>
    <w:rsid w:val="00B47F29"/>
    <w:rsid w:val="00B51656"/>
    <w:rsid w:val="00B6523A"/>
    <w:rsid w:val="00B877B4"/>
    <w:rsid w:val="00B90F23"/>
    <w:rsid w:val="00BA27A7"/>
    <w:rsid w:val="00BA54A7"/>
    <w:rsid w:val="00BA7494"/>
    <w:rsid w:val="00BB0DEF"/>
    <w:rsid w:val="00BC1E49"/>
    <w:rsid w:val="00BC504B"/>
    <w:rsid w:val="00BC5BA3"/>
    <w:rsid w:val="00BC688D"/>
    <w:rsid w:val="00BD1A93"/>
    <w:rsid w:val="00BE0E05"/>
    <w:rsid w:val="00BE489F"/>
    <w:rsid w:val="00BE56C1"/>
    <w:rsid w:val="00BF323F"/>
    <w:rsid w:val="00BF53F4"/>
    <w:rsid w:val="00BF7BC2"/>
    <w:rsid w:val="00C01CF5"/>
    <w:rsid w:val="00C06A38"/>
    <w:rsid w:val="00C10E34"/>
    <w:rsid w:val="00C45FC4"/>
    <w:rsid w:val="00C535E3"/>
    <w:rsid w:val="00C65050"/>
    <w:rsid w:val="00C67861"/>
    <w:rsid w:val="00C87C11"/>
    <w:rsid w:val="00C9020C"/>
    <w:rsid w:val="00CA36A6"/>
    <w:rsid w:val="00CB3CBF"/>
    <w:rsid w:val="00CB57E4"/>
    <w:rsid w:val="00CB630D"/>
    <w:rsid w:val="00CC6AC5"/>
    <w:rsid w:val="00CD2309"/>
    <w:rsid w:val="00CD552C"/>
    <w:rsid w:val="00CF04C9"/>
    <w:rsid w:val="00CF491A"/>
    <w:rsid w:val="00D24B91"/>
    <w:rsid w:val="00D43060"/>
    <w:rsid w:val="00D80BE4"/>
    <w:rsid w:val="00D819D9"/>
    <w:rsid w:val="00DA06F1"/>
    <w:rsid w:val="00DB3239"/>
    <w:rsid w:val="00DB4292"/>
    <w:rsid w:val="00DE76F5"/>
    <w:rsid w:val="00DF09C2"/>
    <w:rsid w:val="00DF5431"/>
    <w:rsid w:val="00E17AB7"/>
    <w:rsid w:val="00E25113"/>
    <w:rsid w:val="00E27E3F"/>
    <w:rsid w:val="00E31FA7"/>
    <w:rsid w:val="00E4360B"/>
    <w:rsid w:val="00E63952"/>
    <w:rsid w:val="00E66150"/>
    <w:rsid w:val="00E6702E"/>
    <w:rsid w:val="00E70CEA"/>
    <w:rsid w:val="00E746E6"/>
    <w:rsid w:val="00E97B08"/>
    <w:rsid w:val="00EA750E"/>
    <w:rsid w:val="00EA794C"/>
    <w:rsid w:val="00EB0199"/>
    <w:rsid w:val="00EC2821"/>
    <w:rsid w:val="00EC35EA"/>
    <w:rsid w:val="00EC6613"/>
    <w:rsid w:val="00ED3736"/>
    <w:rsid w:val="00ED3862"/>
    <w:rsid w:val="00EE0332"/>
    <w:rsid w:val="00EE16B4"/>
    <w:rsid w:val="00EF500A"/>
    <w:rsid w:val="00F06F07"/>
    <w:rsid w:val="00F21620"/>
    <w:rsid w:val="00F22251"/>
    <w:rsid w:val="00F30113"/>
    <w:rsid w:val="00F32D43"/>
    <w:rsid w:val="00F343DD"/>
    <w:rsid w:val="00F4353B"/>
    <w:rsid w:val="00F63294"/>
    <w:rsid w:val="00F6701C"/>
    <w:rsid w:val="00F84461"/>
    <w:rsid w:val="00FA3479"/>
    <w:rsid w:val="00FB30F5"/>
    <w:rsid w:val="00FB4C64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5025F7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99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B9CD1D-A219-47F9-81AC-12F3859E7E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7</Pages>
  <Words>2204</Words>
  <Characters>12568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2024-01-19T09:54:00Z</cp:lastPrinted>
  <dcterms:created xsi:type="dcterms:W3CDTF">2024-12-27T11:30:00Z</dcterms:created>
  <dcterms:modified xsi:type="dcterms:W3CDTF">2025-03-12T12:03:00Z</dcterms:modified>
</cp:coreProperties>
</file>