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47159" w:rsidRPr="00D84036" w:rsidRDefault="00447159" w:rsidP="00447159">
      <w:pPr>
        <w:jc w:val="center"/>
        <w:rPr>
          <w:b/>
          <w:sz w:val="26"/>
          <w:szCs w:val="26"/>
        </w:rPr>
      </w:pPr>
      <w:r w:rsidRPr="00D84036">
        <w:rPr>
          <w:b/>
          <w:sz w:val="26"/>
          <w:szCs w:val="26"/>
        </w:rPr>
        <w:t>Т</w:t>
      </w:r>
      <w:r w:rsidR="00EE0332" w:rsidRPr="00D84036">
        <w:rPr>
          <w:b/>
          <w:sz w:val="26"/>
          <w:szCs w:val="26"/>
        </w:rPr>
        <w:t>ЕХНИЧЕСКОЕ ЗАДАНИЕ</w:t>
      </w:r>
    </w:p>
    <w:p w:rsidR="00F70780" w:rsidRPr="00D84036" w:rsidRDefault="00BC1E49" w:rsidP="001C4DBB">
      <w:pPr>
        <w:jc w:val="center"/>
        <w:rPr>
          <w:sz w:val="26"/>
          <w:szCs w:val="26"/>
        </w:rPr>
      </w:pPr>
      <w:r w:rsidRPr="00D84036">
        <w:rPr>
          <w:sz w:val="26"/>
          <w:szCs w:val="26"/>
        </w:rPr>
        <w:t>на выполнение</w:t>
      </w:r>
      <w:r w:rsidR="004B753F" w:rsidRPr="00D84036">
        <w:rPr>
          <w:sz w:val="26"/>
          <w:szCs w:val="26"/>
        </w:rPr>
        <w:t xml:space="preserve"> </w:t>
      </w:r>
      <w:r w:rsidR="00AF39D6" w:rsidRPr="00D84036">
        <w:rPr>
          <w:sz w:val="26"/>
          <w:szCs w:val="26"/>
        </w:rPr>
        <w:t>строительно-монтажных работ по объекту</w:t>
      </w:r>
      <w:r w:rsidR="004B753F" w:rsidRPr="00D84036">
        <w:rPr>
          <w:sz w:val="26"/>
          <w:szCs w:val="26"/>
        </w:rPr>
        <w:t>:</w:t>
      </w:r>
      <w:r w:rsidR="00AF39D6" w:rsidRPr="00D84036">
        <w:rPr>
          <w:sz w:val="26"/>
          <w:szCs w:val="26"/>
        </w:rPr>
        <w:t xml:space="preserve"> </w:t>
      </w:r>
    </w:p>
    <w:p w:rsidR="001C4DBB" w:rsidRPr="00D84036" w:rsidRDefault="0077196A" w:rsidP="001C4DBB">
      <w:pPr>
        <w:jc w:val="center"/>
        <w:rPr>
          <w:b/>
          <w:sz w:val="26"/>
          <w:szCs w:val="26"/>
        </w:rPr>
      </w:pPr>
      <w:r w:rsidRPr="00D84036">
        <w:rPr>
          <w:b/>
          <w:sz w:val="26"/>
          <w:szCs w:val="26"/>
        </w:rPr>
        <w:t>«</w:t>
      </w:r>
      <w:r w:rsidR="001C4DBB" w:rsidRPr="00D84036">
        <w:rPr>
          <w:b/>
          <w:sz w:val="26"/>
          <w:szCs w:val="26"/>
        </w:rPr>
        <w:t xml:space="preserve">Строительство и реконструкция автомобильной дороги </w:t>
      </w:r>
    </w:p>
    <w:p w:rsidR="001C4DBB" w:rsidRPr="00D84036" w:rsidRDefault="001C4DBB" w:rsidP="001C4DBB">
      <w:pPr>
        <w:jc w:val="center"/>
        <w:rPr>
          <w:b/>
          <w:sz w:val="26"/>
          <w:szCs w:val="26"/>
        </w:rPr>
      </w:pPr>
      <w:r w:rsidRPr="00D84036">
        <w:rPr>
          <w:b/>
          <w:sz w:val="26"/>
          <w:szCs w:val="26"/>
        </w:rPr>
        <w:t xml:space="preserve">35 ОП Р3 35А-002 (Е-105) Граница с Украиной – Симферополь – Алушта – Ялта </w:t>
      </w:r>
    </w:p>
    <w:p w:rsidR="00B132F0" w:rsidRPr="00D84036" w:rsidRDefault="001C4DBB" w:rsidP="001C4DBB">
      <w:pPr>
        <w:jc w:val="center"/>
        <w:rPr>
          <w:sz w:val="26"/>
          <w:szCs w:val="26"/>
        </w:rPr>
      </w:pPr>
      <w:r w:rsidRPr="00D84036">
        <w:rPr>
          <w:b/>
          <w:sz w:val="26"/>
          <w:szCs w:val="26"/>
        </w:rPr>
        <w:t xml:space="preserve">на </w:t>
      </w:r>
      <w:r w:rsidR="001C38C9" w:rsidRPr="00D84036">
        <w:rPr>
          <w:b/>
          <w:sz w:val="26"/>
          <w:szCs w:val="26"/>
        </w:rPr>
        <w:t xml:space="preserve">участке км 155 – км 180. </w:t>
      </w:r>
      <w:r w:rsidR="008471BA" w:rsidRPr="00D84036">
        <w:rPr>
          <w:b/>
          <w:sz w:val="26"/>
          <w:szCs w:val="26"/>
        </w:rPr>
        <w:t>1</w:t>
      </w:r>
      <w:r w:rsidR="001C38C9" w:rsidRPr="00D84036">
        <w:rPr>
          <w:b/>
          <w:sz w:val="26"/>
          <w:szCs w:val="26"/>
        </w:rPr>
        <w:t xml:space="preserve"> этап</w:t>
      </w:r>
      <w:r w:rsidRPr="00D84036">
        <w:rPr>
          <w:b/>
          <w:sz w:val="26"/>
          <w:szCs w:val="26"/>
        </w:rPr>
        <w:t xml:space="preserve"> км </w:t>
      </w:r>
      <w:r w:rsidR="008471BA" w:rsidRPr="00D84036">
        <w:rPr>
          <w:b/>
          <w:sz w:val="26"/>
          <w:szCs w:val="26"/>
        </w:rPr>
        <w:t>0</w:t>
      </w:r>
      <w:r w:rsidRPr="00D84036">
        <w:rPr>
          <w:b/>
          <w:sz w:val="26"/>
          <w:szCs w:val="26"/>
        </w:rPr>
        <w:t>+</w:t>
      </w:r>
      <w:r w:rsidR="008471BA" w:rsidRPr="00D84036">
        <w:rPr>
          <w:b/>
          <w:sz w:val="26"/>
          <w:szCs w:val="26"/>
        </w:rPr>
        <w:t>0</w:t>
      </w:r>
      <w:r w:rsidRPr="00D84036">
        <w:rPr>
          <w:b/>
          <w:sz w:val="26"/>
          <w:szCs w:val="26"/>
        </w:rPr>
        <w:t xml:space="preserve">00 – км </w:t>
      </w:r>
      <w:r w:rsidR="008471BA" w:rsidRPr="00D84036">
        <w:rPr>
          <w:b/>
          <w:sz w:val="26"/>
          <w:szCs w:val="26"/>
        </w:rPr>
        <w:t>16+100</w:t>
      </w:r>
      <w:r w:rsidR="006E0079" w:rsidRPr="00D84036">
        <w:rPr>
          <w:b/>
          <w:sz w:val="26"/>
          <w:szCs w:val="26"/>
        </w:rPr>
        <w:t>».</w:t>
      </w:r>
    </w:p>
    <w:p w:rsidR="00AF39D6" w:rsidRPr="00D84036" w:rsidRDefault="00AF39D6" w:rsidP="005B2B31">
      <w:pPr>
        <w:pStyle w:val="a3"/>
        <w:spacing w:after="0"/>
        <w:jc w:val="center"/>
        <w:rPr>
          <w:sz w:val="26"/>
          <w:szCs w:val="26"/>
        </w:rPr>
      </w:pPr>
    </w:p>
    <w:p w:rsidR="00F6701C" w:rsidRPr="00D84036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 w:val="26"/>
          <w:szCs w:val="26"/>
        </w:rPr>
      </w:pPr>
      <w:r w:rsidRPr="00D84036">
        <w:rPr>
          <w:b/>
          <w:sz w:val="26"/>
          <w:szCs w:val="26"/>
        </w:rPr>
        <w:t>Основание для выполнения работ:</w:t>
      </w:r>
    </w:p>
    <w:p w:rsidR="00F6701C" w:rsidRPr="00D84036" w:rsidRDefault="00AF39D6" w:rsidP="00F6701C">
      <w:pPr>
        <w:pStyle w:val="a3"/>
        <w:spacing w:after="0"/>
        <w:ind w:left="426"/>
        <w:jc w:val="both"/>
        <w:rPr>
          <w:sz w:val="26"/>
          <w:szCs w:val="26"/>
        </w:rPr>
      </w:pPr>
      <w:r w:rsidRPr="00D84036">
        <w:rPr>
          <w:sz w:val="26"/>
          <w:szCs w:val="26"/>
        </w:rPr>
        <w:t>Государственная</w:t>
      </w:r>
      <w:r w:rsidR="00766F00" w:rsidRPr="00D84036">
        <w:rPr>
          <w:sz w:val="26"/>
          <w:szCs w:val="26"/>
        </w:rPr>
        <w:t xml:space="preserve"> программа</w:t>
      </w:r>
      <w:r w:rsidRPr="00D84036">
        <w:rPr>
          <w:sz w:val="26"/>
          <w:szCs w:val="26"/>
        </w:rPr>
        <w:t xml:space="preserve"> «Социально-экономическое развитие Республики Крым и г. Севастополя» (утв. Постановлением Правительства Российской Федерации </w:t>
      </w:r>
      <w:r w:rsidR="00D84036">
        <w:rPr>
          <w:sz w:val="26"/>
          <w:szCs w:val="26"/>
        </w:rPr>
        <w:br/>
      </w:r>
      <w:r w:rsidRPr="00D84036">
        <w:rPr>
          <w:sz w:val="26"/>
          <w:szCs w:val="26"/>
        </w:rPr>
        <w:t>от 30 января 2019 года № 63)</w:t>
      </w:r>
      <w:r w:rsidR="00766F00" w:rsidRPr="00D84036">
        <w:rPr>
          <w:sz w:val="26"/>
          <w:szCs w:val="26"/>
        </w:rPr>
        <w:t>.</w:t>
      </w:r>
    </w:p>
    <w:p w:rsidR="005C2290" w:rsidRPr="00D84036" w:rsidRDefault="005C2290" w:rsidP="00F6701C">
      <w:pPr>
        <w:pStyle w:val="a3"/>
        <w:spacing w:after="0"/>
        <w:ind w:left="426"/>
        <w:jc w:val="both"/>
        <w:rPr>
          <w:sz w:val="26"/>
          <w:szCs w:val="26"/>
        </w:rPr>
      </w:pPr>
    </w:p>
    <w:p w:rsidR="00DA06F1" w:rsidRPr="00D84036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 w:val="26"/>
          <w:szCs w:val="26"/>
        </w:rPr>
      </w:pPr>
      <w:r w:rsidRPr="00D84036">
        <w:rPr>
          <w:b/>
          <w:sz w:val="26"/>
          <w:szCs w:val="26"/>
        </w:rPr>
        <w:t xml:space="preserve">Цели выполнения работ по </w:t>
      </w:r>
      <w:r w:rsidR="00C67861" w:rsidRPr="00D84036">
        <w:rPr>
          <w:b/>
          <w:sz w:val="26"/>
          <w:szCs w:val="26"/>
        </w:rPr>
        <w:t>объекту</w:t>
      </w:r>
      <w:r w:rsidRPr="00D84036">
        <w:rPr>
          <w:b/>
          <w:sz w:val="26"/>
          <w:szCs w:val="26"/>
        </w:rPr>
        <w:t>:</w:t>
      </w:r>
      <w:r w:rsidRPr="00D84036">
        <w:rPr>
          <w:sz w:val="26"/>
          <w:szCs w:val="26"/>
        </w:rPr>
        <w:t xml:space="preserve"> </w:t>
      </w:r>
    </w:p>
    <w:p w:rsidR="00F6701C" w:rsidRPr="00D84036" w:rsidRDefault="005C2290" w:rsidP="00605A4C">
      <w:pPr>
        <w:pStyle w:val="a3"/>
        <w:ind w:left="426"/>
        <w:jc w:val="both"/>
        <w:rPr>
          <w:sz w:val="26"/>
          <w:szCs w:val="26"/>
        </w:rPr>
      </w:pPr>
      <w:r w:rsidRPr="00D84036">
        <w:rPr>
          <w:sz w:val="26"/>
          <w:szCs w:val="26"/>
        </w:rPr>
        <w:t xml:space="preserve">Выполнение строительно-монтажных работ по объекту: </w:t>
      </w:r>
      <w:r w:rsidR="00605A4C" w:rsidRPr="00D84036">
        <w:rPr>
          <w:sz w:val="26"/>
          <w:szCs w:val="26"/>
        </w:rPr>
        <w:t>«</w:t>
      </w:r>
      <w:r w:rsidR="001C4DBB" w:rsidRPr="00D84036">
        <w:rPr>
          <w:sz w:val="26"/>
          <w:szCs w:val="26"/>
        </w:rPr>
        <w:t xml:space="preserve">Строительство и реконструкция автомобильной дороги 35 ОП Р3 35А-002 (Е-105) Граница </w:t>
      </w:r>
      <w:r w:rsidR="00D84036">
        <w:rPr>
          <w:sz w:val="26"/>
          <w:szCs w:val="26"/>
        </w:rPr>
        <w:br/>
      </w:r>
      <w:r w:rsidR="001C4DBB" w:rsidRPr="00D84036">
        <w:rPr>
          <w:sz w:val="26"/>
          <w:szCs w:val="26"/>
        </w:rPr>
        <w:t xml:space="preserve">с Украиной – Симферополь – Алушта – Ялта на </w:t>
      </w:r>
      <w:r w:rsidR="001C38C9" w:rsidRPr="00D84036">
        <w:rPr>
          <w:sz w:val="26"/>
          <w:szCs w:val="26"/>
        </w:rPr>
        <w:t xml:space="preserve">участке км 155 – км 180. </w:t>
      </w:r>
      <w:r w:rsidR="008471BA" w:rsidRPr="00D84036">
        <w:rPr>
          <w:sz w:val="26"/>
          <w:szCs w:val="26"/>
        </w:rPr>
        <w:t>1</w:t>
      </w:r>
      <w:r w:rsidR="001C38C9" w:rsidRPr="00D84036">
        <w:rPr>
          <w:sz w:val="26"/>
          <w:szCs w:val="26"/>
        </w:rPr>
        <w:t xml:space="preserve"> этап</w:t>
      </w:r>
      <w:r w:rsidR="001C4DBB" w:rsidRPr="00D84036">
        <w:rPr>
          <w:sz w:val="26"/>
          <w:szCs w:val="26"/>
        </w:rPr>
        <w:t xml:space="preserve"> </w:t>
      </w:r>
      <w:r w:rsidR="004C4C5A">
        <w:rPr>
          <w:sz w:val="26"/>
          <w:szCs w:val="26"/>
        </w:rPr>
        <w:br/>
      </w:r>
      <w:r w:rsidR="001C4DBB" w:rsidRPr="00D84036">
        <w:rPr>
          <w:sz w:val="26"/>
          <w:szCs w:val="26"/>
        </w:rPr>
        <w:t xml:space="preserve">км </w:t>
      </w:r>
      <w:r w:rsidR="008471BA" w:rsidRPr="00D84036">
        <w:rPr>
          <w:sz w:val="26"/>
          <w:szCs w:val="26"/>
        </w:rPr>
        <w:t>0</w:t>
      </w:r>
      <w:r w:rsidR="001C4DBB" w:rsidRPr="00D84036">
        <w:rPr>
          <w:sz w:val="26"/>
          <w:szCs w:val="26"/>
        </w:rPr>
        <w:t>+</w:t>
      </w:r>
      <w:r w:rsidR="008471BA" w:rsidRPr="00D84036">
        <w:rPr>
          <w:sz w:val="26"/>
          <w:szCs w:val="26"/>
        </w:rPr>
        <w:t>0</w:t>
      </w:r>
      <w:r w:rsidR="001C4DBB" w:rsidRPr="00D84036">
        <w:rPr>
          <w:sz w:val="26"/>
          <w:szCs w:val="26"/>
        </w:rPr>
        <w:t xml:space="preserve">00 – км </w:t>
      </w:r>
      <w:r w:rsidR="008471BA" w:rsidRPr="00D84036">
        <w:rPr>
          <w:sz w:val="26"/>
          <w:szCs w:val="26"/>
        </w:rPr>
        <w:t>16+100</w:t>
      </w:r>
      <w:r w:rsidR="00F5420B" w:rsidRPr="00D84036">
        <w:rPr>
          <w:sz w:val="26"/>
          <w:szCs w:val="26"/>
        </w:rPr>
        <w:t>.</w:t>
      </w:r>
    </w:p>
    <w:p w:rsidR="005C2290" w:rsidRPr="00D84036" w:rsidRDefault="005C2290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:rsidR="00F6701C" w:rsidRPr="00D84036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 w:val="26"/>
          <w:szCs w:val="26"/>
        </w:rPr>
      </w:pPr>
      <w:r w:rsidRPr="00D84036">
        <w:rPr>
          <w:b/>
          <w:sz w:val="26"/>
          <w:szCs w:val="26"/>
        </w:rPr>
        <w:t>Исходные данные:</w:t>
      </w:r>
    </w:p>
    <w:p w:rsidR="005C2290" w:rsidRPr="00D84036" w:rsidRDefault="005C2290" w:rsidP="005C2290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6"/>
          <w:szCs w:val="26"/>
        </w:rPr>
      </w:pPr>
      <w:r w:rsidRPr="00D84036">
        <w:rPr>
          <w:sz w:val="26"/>
          <w:szCs w:val="26"/>
        </w:rPr>
        <w:t>Смета контракта (Приложение №1 к Контракту)</w:t>
      </w:r>
    </w:p>
    <w:p w:rsidR="00497A4E" w:rsidRPr="00D84036" w:rsidRDefault="00497A4E" w:rsidP="005C2290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6"/>
          <w:szCs w:val="26"/>
        </w:rPr>
      </w:pPr>
      <w:r w:rsidRPr="00D84036">
        <w:rPr>
          <w:sz w:val="26"/>
          <w:szCs w:val="26"/>
        </w:rPr>
        <w:t>График выполнения строительно-монтажных работ</w:t>
      </w:r>
      <w:r w:rsidR="005C2290" w:rsidRPr="00D84036">
        <w:rPr>
          <w:sz w:val="26"/>
          <w:szCs w:val="26"/>
        </w:rPr>
        <w:t xml:space="preserve"> </w:t>
      </w:r>
      <w:r w:rsidRPr="00D84036">
        <w:rPr>
          <w:sz w:val="26"/>
          <w:szCs w:val="26"/>
        </w:rPr>
        <w:t>(Приложение №2 к Контракту)</w:t>
      </w:r>
    </w:p>
    <w:p w:rsidR="00F6701C" w:rsidRPr="00B401C0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:rsidR="005C2290" w:rsidRPr="001518E2" w:rsidRDefault="00DE76F5" w:rsidP="001518E2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b/>
          <w:sz w:val="24"/>
          <w:szCs w:val="24"/>
        </w:rPr>
      </w:pPr>
      <w:r w:rsidRPr="00B401C0">
        <w:rPr>
          <w:rFonts w:ascii="Times New Roman" w:hAnsi="Times New Roman"/>
          <w:b/>
          <w:sz w:val="24"/>
          <w:szCs w:val="24"/>
        </w:rPr>
        <w:t>Те</w:t>
      </w:r>
      <w:r w:rsidR="00EE0332" w:rsidRPr="00B401C0">
        <w:rPr>
          <w:rFonts w:ascii="Times New Roman" w:hAnsi="Times New Roman"/>
          <w:b/>
          <w:sz w:val="24"/>
          <w:szCs w:val="24"/>
        </w:rPr>
        <w:t>х</w:t>
      </w:r>
      <w:r w:rsidR="004B753F" w:rsidRPr="00B401C0">
        <w:rPr>
          <w:rFonts w:ascii="Times New Roman" w:hAnsi="Times New Roman"/>
          <w:b/>
          <w:sz w:val="24"/>
          <w:szCs w:val="24"/>
        </w:rPr>
        <w:t>ническая характеристика объекта</w:t>
      </w:r>
      <w:r w:rsidR="00766F00" w:rsidRPr="00B401C0">
        <w:rPr>
          <w:rFonts w:ascii="Times New Roman" w:hAnsi="Times New Roman"/>
          <w:b/>
          <w:sz w:val="24"/>
          <w:szCs w:val="24"/>
        </w:rPr>
        <w:t xml:space="preserve"> (участка)</w:t>
      </w:r>
      <w:r w:rsidRPr="00B401C0">
        <w:rPr>
          <w:rFonts w:ascii="Times New Roman" w:hAnsi="Times New Roman"/>
          <w:b/>
          <w:sz w:val="24"/>
          <w:szCs w:val="24"/>
        </w:rPr>
        <w:t>:</w:t>
      </w:r>
    </w:p>
    <w:tbl>
      <w:tblPr>
        <w:tblW w:w="9497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811"/>
        <w:gridCol w:w="3686"/>
      </w:tblGrid>
      <w:tr w:rsidR="005B2B31" w:rsidRPr="00B401C0" w:rsidTr="005B2B31">
        <w:trPr>
          <w:trHeight w:val="21"/>
          <w:tblHeader/>
        </w:trPr>
        <w:tc>
          <w:tcPr>
            <w:tcW w:w="5811" w:type="dxa"/>
            <w:shd w:val="clear" w:color="auto" w:fill="FFFFFF"/>
            <w:vAlign w:val="center"/>
          </w:tcPr>
          <w:p w:rsidR="00A13ED7" w:rsidRPr="00B401C0" w:rsidRDefault="00A13ED7" w:rsidP="00B47F29">
            <w:pPr>
              <w:jc w:val="center"/>
            </w:pPr>
            <w:r w:rsidRPr="00B401C0">
              <w:t>Наименование показателя</w:t>
            </w:r>
          </w:p>
        </w:tc>
        <w:tc>
          <w:tcPr>
            <w:tcW w:w="3686" w:type="dxa"/>
            <w:shd w:val="clear" w:color="auto" w:fill="FFFFFF"/>
            <w:vAlign w:val="center"/>
          </w:tcPr>
          <w:p w:rsidR="00A13ED7" w:rsidRPr="00B401C0" w:rsidRDefault="00A13ED7" w:rsidP="00B47F29">
            <w:pPr>
              <w:jc w:val="center"/>
            </w:pPr>
            <w:r w:rsidRPr="00B401C0">
              <w:t>Нормативные</w:t>
            </w:r>
          </w:p>
        </w:tc>
      </w:tr>
      <w:tr w:rsidR="005B2B31" w:rsidRPr="00B401C0" w:rsidTr="005B2B31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:rsidR="00A13ED7" w:rsidRPr="00B401C0" w:rsidRDefault="00A13ED7" w:rsidP="00B47F29">
            <w:r w:rsidRPr="00B401C0">
              <w:t xml:space="preserve">Вид </w:t>
            </w:r>
            <w:r w:rsidR="005752C7">
              <w:t>работ</w:t>
            </w:r>
          </w:p>
        </w:tc>
        <w:tc>
          <w:tcPr>
            <w:tcW w:w="3686" w:type="dxa"/>
            <w:shd w:val="clear" w:color="auto" w:fill="FFFFFF"/>
            <w:vAlign w:val="center"/>
          </w:tcPr>
          <w:p w:rsidR="00A13ED7" w:rsidRPr="00B401C0" w:rsidRDefault="005C2290" w:rsidP="00B47F29">
            <w:pPr>
              <w:jc w:val="center"/>
            </w:pPr>
            <w:r w:rsidRPr="00B401C0">
              <w:t>Строительство</w:t>
            </w:r>
            <w:r w:rsidR="005752C7">
              <w:t>, реконструкция</w:t>
            </w:r>
          </w:p>
        </w:tc>
      </w:tr>
      <w:tr w:rsidR="005B2B31" w:rsidRPr="00B401C0" w:rsidTr="005B2B31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:rsidR="00A13ED7" w:rsidRPr="00B401C0" w:rsidRDefault="00A13ED7" w:rsidP="00B47F29">
            <w:r w:rsidRPr="00B401C0">
              <w:t>Протяженность, км</w:t>
            </w:r>
          </w:p>
        </w:tc>
        <w:tc>
          <w:tcPr>
            <w:tcW w:w="3686" w:type="dxa"/>
            <w:shd w:val="clear" w:color="auto" w:fill="FFFFFF"/>
            <w:vAlign w:val="center"/>
          </w:tcPr>
          <w:p w:rsidR="00A13ED7" w:rsidRPr="00B401C0" w:rsidRDefault="00F77A14" w:rsidP="00F6735E">
            <w:pPr>
              <w:jc w:val="center"/>
            </w:pPr>
            <w:r>
              <w:t>16,1</w:t>
            </w:r>
          </w:p>
        </w:tc>
      </w:tr>
      <w:tr w:rsidR="005B2B31" w:rsidRPr="00B401C0" w:rsidTr="005B2B31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:rsidR="00A13ED7" w:rsidRPr="00B401C0" w:rsidRDefault="005752C7" w:rsidP="00B47F29">
            <w:r>
              <w:t>Категория дороги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A13ED7" w:rsidRPr="00B401C0" w:rsidRDefault="00CB4ED4" w:rsidP="00B47F29">
            <w:pPr>
              <w:jc w:val="center"/>
            </w:pPr>
            <w:r w:rsidRPr="00B401C0">
              <w:rPr>
                <w:lang w:val="en-US"/>
              </w:rPr>
              <w:t>I-В</w:t>
            </w:r>
          </w:p>
        </w:tc>
      </w:tr>
      <w:tr w:rsidR="005B2B31" w:rsidRPr="00B401C0" w:rsidTr="005B2B31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:rsidR="00A13ED7" w:rsidRPr="00B401C0" w:rsidRDefault="00A13ED7" w:rsidP="00B47F29">
            <w:r w:rsidRPr="00B401C0">
              <w:t>Число полос движения, шт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A13ED7" w:rsidRPr="00B401C0" w:rsidRDefault="005C2290" w:rsidP="00C67861">
            <w:pPr>
              <w:jc w:val="center"/>
              <w:rPr>
                <w:lang w:val="en-US"/>
              </w:rPr>
            </w:pPr>
            <w:r w:rsidRPr="00B401C0">
              <w:t>4</w:t>
            </w:r>
          </w:p>
        </w:tc>
      </w:tr>
      <w:tr w:rsidR="005B2B31" w:rsidRPr="00B401C0" w:rsidTr="005B2B31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:rsidR="00A13ED7" w:rsidRPr="00B401C0" w:rsidRDefault="00A13ED7" w:rsidP="005C2290">
            <w:r w:rsidRPr="00B401C0">
              <w:t xml:space="preserve">Ширина </w:t>
            </w:r>
            <w:r w:rsidR="00075F7E">
              <w:t>земляного полотна</w:t>
            </w:r>
            <w:r w:rsidRPr="00B401C0">
              <w:t>, м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A13ED7" w:rsidRPr="00075F7E" w:rsidRDefault="00075F7E" w:rsidP="00F6735E">
            <w:pPr>
              <w:jc w:val="center"/>
            </w:pPr>
            <w:r>
              <w:t>23,75</w:t>
            </w:r>
          </w:p>
        </w:tc>
      </w:tr>
      <w:tr w:rsidR="00B401C0" w:rsidRPr="00B401C0" w:rsidTr="005B2B31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:rsidR="00B401C0" w:rsidRPr="00B401C0" w:rsidRDefault="00B401C0" w:rsidP="005C2290">
            <w:r w:rsidRPr="00B401C0">
              <w:t xml:space="preserve">Ширина </w:t>
            </w:r>
            <w:r w:rsidR="00075F7E">
              <w:t>проезжей части</w:t>
            </w:r>
            <w:r w:rsidRPr="00B401C0">
              <w:t>, м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B401C0" w:rsidRPr="00075F7E" w:rsidRDefault="00075F7E" w:rsidP="00F6735E">
            <w:pPr>
              <w:jc w:val="center"/>
            </w:pPr>
            <w:r>
              <w:t>14,0</w:t>
            </w:r>
          </w:p>
        </w:tc>
      </w:tr>
      <w:tr w:rsidR="005752C7" w:rsidRPr="00B401C0" w:rsidTr="005B2B31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:rsidR="005752C7" w:rsidRPr="00B401C0" w:rsidRDefault="005752C7" w:rsidP="005C2290">
            <w:r w:rsidRPr="005752C7">
              <w:rPr>
                <w:rFonts w:eastAsia="Calibri"/>
                <w:lang w:eastAsia="en-US"/>
              </w:rPr>
              <w:t>Ширина разделительной полосы</w:t>
            </w:r>
            <w:r>
              <w:rPr>
                <w:rFonts w:eastAsia="Calibri"/>
                <w:lang w:eastAsia="en-US"/>
              </w:rPr>
              <w:t>, м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5752C7" w:rsidRPr="00075F7E" w:rsidRDefault="00075F7E" w:rsidP="00F6735E">
            <w:pPr>
              <w:jc w:val="center"/>
            </w:pPr>
            <w:r>
              <w:t>2,75</w:t>
            </w:r>
          </w:p>
        </w:tc>
      </w:tr>
      <w:tr w:rsidR="00075F7E" w:rsidRPr="00B401C0" w:rsidTr="005B2B31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:rsidR="00075F7E" w:rsidRPr="005752C7" w:rsidRDefault="00075F7E" w:rsidP="005C2290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Ширина обочины, м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075F7E" w:rsidRPr="00075F7E" w:rsidRDefault="00075F7E" w:rsidP="00F6735E">
            <w:pPr>
              <w:jc w:val="center"/>
            </w:pPr>
            <w:r>
              <w:t>3,5</w:t>
            </w:r>
          </w:p>
        </w:tc>
      </w:tr>
      <w:tr w:rsidR="00075F7E" w:rsidRPr="00B401C0" w:rsidTr="005B2B31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:rsidR="00075F7E" w:rsidRPr="005752C7" w:rsidRDefault="00075F7E" w:rsidP="005C2290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Ширина остановочной полосы, м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075F7E" w:rsidRPr="00075F7E" w:rsidRDefault="00075F7E" w:rsidP="00F6735E">
            <w:pPr>
              <w:jc w:val="center"/>
            </w:pPr>
            <w:r>
              <w:t>2,5</w:t>
            </w:r>
          </w:p>
        </w:tc>
      </w:tr>
      <w:tr w:rsidR="00075F7E" w:rsidRPr="00B401C0" w:rsidTr="005B2B31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:rsidR="00075F7E" w:rsidRPr="005752C7" w:rsidRDefault="00075F7E" w:rsidP="005C2290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Ширина краевой полосы, м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075F7E" w:rsidRPr="00075F7E" w:rsidRDefault="00075F7E" w:rsidP="00F6735E">
            <w:pPr>
              <w:jc w:val="center"/>
            </w:pPr>
            <w:r>
              <w:t>0,75</w:t>
            </w:r>
          </w:p>
        </w:tc>
      </w:tr>
      <w:tr w:rsidR="00075F7E" w:rsidRPr="00B401C0" w:rsidTr="005B2B31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:rsidR="00075F7E" w:rsidRPr="005752C7" w:rsidRDefault="00075F7E" w:rsidP="005C2290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Ширина </w:t>
            </w:r>
            <w:proofErr w:type="spellStart"/>
            <w:r>
              <w:rPr>
                <w:rFonts w:eastAsia="Calibri"/>
                <w:lang w:eastAsia="en-US"/>
              </w:rPr>
              <w:t>прибровочной</w:t>
            </w:r>
            <w:proofErr w:type="spellEnd"/>
            <w:r>
              <w:rPr>
                <w:rFonts w:eastAsia="Calibri"/>
                <w:lang w:eastAsia="en-US"/>
              </w:rPr>
              <w:t xml:space="preserve"> полосы, м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075F7E" w:rsidRPr="00075F7E" w:rsidRDefault="00075F7E" w:rsidP="00F6735E">
            <w:pPr>
              <w:jc w:val="center"/>
            </w:pPr>
            <w:r>
              <w:t>1,0</w:t>
            </w:r>
          </w:p>
        </w:tc>
      </w:tr>
      <w:tr w:rsidR="005752C7" w:rsidRPr="00B401C0" w:rsidTr="005B2B31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:rsidR="005752C7" w:rsidRPr="005752C7" w:rsidRDefault="005752C7" w:rsidP="005C2290">
            <w:pPr>
              <w:rPr>
                <w:rFonts w:eastAsia="Calibri"/>
                <w:lang w:eastAsia="en-US"/>
              </w:rPr>
            </w:pPr>
            <w:r w:rsidRPr="005752C7">
              <w:rPr>
                <w:rFonts w:eastAsia="Calibri"/>
                <w:lang w:eastAsia="en-US"/>
              </w:rPr>
              <w:t>Тип дорожной одежды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5752C7" w:rsidRDefault="005752C7" w:rsidP="00F6735E">
            <w:pPr>
              <w:jc w:val="center"/>
            </w:pPr>
            <w:r w:rsidRPr="005752C7">
              <w:rPr>
                <w:rFonts w:eastAsia="Calibri"/>
                <w:lang w:eastAsia="en-US"/>
              </w:rPr>
              <w:t>Капитальный</w:t>
            </w:r>
          </w:p>
        </w:tc>
      </w:tr>
      <w:tr w:rsidR="005752C7" w:rsidRPr="00B401C0" w:rsidTr="005B2B31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:rsidR="005752C7" w:rsidRPr="005752C7" w:rsidRDefault="005752C7" w:rsidP="005C2290">
            <w:pPr>
              <w:rPr>
                <w:rFonts w:eastAsia="Calibri"/>
                <w:lang w:eastAsia="en-US"/>
              </w:rPr>
            </w:pPr>
            <w:r w:rsidRPr="005752C7">
              <w:rPr>
                <w:rFonts w:eastAsia="Calibri"/>
                <w:lang w:eastAsia="en-US"/>
              </w:rPr>
              <w:t>Вид покрытия проезжей части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5752C7" w:rsidRDefault="005752C7" w:rsidP="00F6735E">
            <w:pPr>
              <w:jc w:val="center"/>
            </w:pPr>
            <w:r>
              <w:t>Асфальтобетон</w:t>
            </w:r>
          </w:p>
        </w:tc>
      </w:tr>
      <w:tr w:rsidR="00075F7E" w:rsidRPr="00B401C0" w:rsidTr="005B2B31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:rsidR="00075F7E" w:rsidRPr="005752C7" w:rsidRDefault="00075F7E" w:rsidP="005C2290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Расчетная нагрузка для автомобильной дороги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075F7E" w:rsidRDefault="00075F7E" w:rsidP="00F6735E">
            <w:pPr>
              <w:jc w:val="center"/>
            </w:pPr>
            <w:r>
              <w:t>А11.5, Н14</w:t>
            </w:r>
          </w:p>
        </w:tc>
      </w:tr>
      <w:tr w:rsidR="00075F7E" w:rsidRPr="00B401C0" w:rsidTr="005B2B31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:rsidR="00075F7E" w:rsidRPr="005752C7" w:rsidRDefault="00075F7E" w:rsidP="005C2290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Расчетная нагрузка для искусственных сооружений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075F7E" w:rsidRDefault="00075F7E" w:rsidP="00F6735E">
            <w:pPr>
              <w:jc w:val="center"/>
            </w:pPr>
            <w:r>
              <w:t>А14, Н14</w:t>
            </w:r>
          </w:p>
        </w:tc>
      </w:tr>
      <w:tr w:rsidR="00075F7E" w:rsidRPr="00B401C0" w:rsidTr="005B2B31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:rsidR="00075F7E" w:rsidRPr="005752C7" w:rsidRDefault="00075F7E" w:rsidP="005C2290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Пересечения и примыкания в разных уровнях, шт.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075F7E" w:rsidRDefault="00075F7E" w:rsidP="00F6735E">
            <w:pPr>
              <w:jc w:val="center"/>
            </w:pPr>
            <w:r>
              <w:t>1</w:t>
            </w:r>
          </w:p>
        </w:tc>
      </w:tr>
      <w:tr w:rsidR="00075F7E" w:rsidRPr="00B401C0" w:rsidTr="005B2B31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:rsidR="00075F7E" w:rsidRPr="005752C7" w:rsidRDefault="00075F7E" w:rsidP="005C2290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Количество транспортных развязок, шт.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075F7E" w:rsidRDefault="00075F7E" w:rsidP="00F6735E">
            <w:pPr>
              <w:jc w:val="center"/>
            </w:pPr>
            <w:r>
              <w:t>1</w:t>
            </w:r>
          </w:p>
        </w:tc>
      </w:tr>
      <w:tr w:rsidR="00075F7E" w:rsidRPr="00B401C0" w:rsidTr="005B2B31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:rsidR="00075F7E" w:rsidRPr="00B401C0" w:rsidRDefault="00075F7E" w:rsidP="00075F7E">
            <w:r w:rsidRPr="00B401C0">
              <w:t>Количество мостов, шт.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075F7E" w:rsidRDefault="00075F7E" w:rsidP="00075F7E">
            <w:pPr>
              <w:jc w:val="center"/>
            </w:pPr>
            <w:r>
              <w:t>3</w:t>
            </w:r>
          </w:p>
        </w:tc>
      </w:tr>
      <w:tr w:rsidR="00075F7E" w:rsidRPr="00B401C0" w:rsidTr="005B2B31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:rsidR="00075F7E" w:rsidRPr="00B401C0" w:rsidRDefault="00075F7E" w:rsidP="00075F7E">
            <w:r w:rsidRPr="00B401C0">
              <w:t>Количество</w:t>
            </w:r>
            <w:r>
              <w:t xml:space="preserve"> </w:t>
            </w:r>
            <w:r w:rsidRPr="00B401C0">
              <w:t>путепроводов, шт.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075F7E" w:rsidRDefault="00075F7E" w:rsidP="00075F7E">
            <w:pPr>
              <w:jc w:val="center"/>
            </w:pPr>
            <w:r>
              <w:t>3</w:t>
            </w:r>
          </w:p>
        </w:tc>
      </w:tr>
      <w:tr w:rsidR="005B2B31" w:rsidRPr="00B401C0" w:rsidTr="005B2B31">
        <w:trPr>
          <w:trHeight w:val="21"/>
        </w:trPr>
        <w:tc>
          <w:tcPr>
            <w:tcW w:w="5811" w:type="dxa"/>
            <w:shd w:val="clear" w:color="auto" w:fill="FFFFFF"/>
            <w:vAlign w:val="center"/>
          </w:tcPr>
          <w:p w:rsidR="00A13ED7" w:rsidRPr="00B401C0" w:rsidRDefault="00B401C0" w:rsidP="00B47F29">
            <w:r w:rsidRPr="00B401C0">
              <w:t xml:space="preserve">Количество </w:t>
            </w:r>
            <w:r w:rsidR="00075F7E">
              <w:t>подземных пешеходных переходов</w:t>
            </w:r>
            <w:r w:rsidRPr="00B401C0">
              <w:t>, шт.</w:t>
            </w:r>
          </w:p>
        </w:tc>
        <w:tc>
          <w:tcPr>
            <w:tcW w:w="3686" w:type="dxa"/>
            <w:shd w:val="clear" w:color="auto" w:fill="FFFFFF"/>
            <w:vAlign w:val="center"/>
          </w:tcPr>
          <w:p w:rsidR="00A13ED7" w:rsidRPr="00075F7E" w:rsidRDefault="00075F7E" w:rsidP="00B47F29">
            <w:pPr>
              <w:jc w:val="center"/>
            </w:pPr>
            <w:r>
              <w:t>4</w:t>
            </w:r>
          </w:p>
        </w:tc>
      </w:tr>
    </w:tbl>
    <w:p w:rsidR="008A1C19" w:rsidRPr="00D84036" w:rsidRDefault="008A1C19" w:rsidP="008A1C19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D84036">
        <w:rPr>
          <w:b/>
          <w:sz w:val="26"/>
          <w:szCs w:val="26"/>
        </w:rPr>
        <w:t>Сроки выполнения работ:</w:t>
      </w:r>
    </w:p>
    <w:p w:rsidR="008A1C19" w:rsidRPr="00D84036" w:rsidRDefault="008A1C19" w:rsidP="00BD0D6E">
      <w:pPr>
        <w:pStyle w:val="a3"/>
        <w:jc w:val="both"/>
        <w:rPr>
          <w:sz w:val="26"/>
          <w:szCs w:val="26"/>
        </w:rPr>
      </w:pPr>
      <w:r w:rsidRPr="00D84036">
        <w:rPr>
          <w:sz w:val="26"/>
          <w:szCs w:val="26"/>
        </w:rPr>
        <w:t>В соответствии с Графиком выполнения строительно-монтажных работ (Приложение №2 к Контракту).</w:t>
      </w:r>
    </w:p>
    <w:p w:rsidR="00DA06F1" w:rsidRPr="00D84036" w:rsidRDefault="008C3572" w:rsidP="00DA06F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D84036">
        <w:rPr>
          <w:b/>
          <w:sz w:val="26"/>
          <w:szCs w:val="26"/>
        </w:rPr>
        <w:t>Общие требования.</w:t>
      </w:r>
    </w:p>
    <w:p w:rsidR="008C3572" w:rsidRPr="00D84036" w:rsidRDefault="008C3572" w:rsidP="008A1C19">
      <w:pPr>
        <w:pStyle w:val="a3"/>
        <w:ind w:left="426"/>
        <w:jc w:val="both"/>
        <w:rPr>
          <w:b/>
          <w:sz w:val="26"/>
          <w:szCs w:val="26"/>
        </w:rPr>
      </w:pPr>
      <w:r w:rsidRPr="00D84036">
        <w:rPr>
          <w:b/>
          <w:sz w:val="26"/>
          <w:szCs w:val="26"/>
        </w:rPr>
        <w:t>Основные задачи Подрядчика:</w:t>
      </w:r>
    </w:p>
    <w:p w:rsidR="00D915E2" w:rsidRPr="00D84036" w:rsidRDefault="00D915E2" w:rsidP="00870F24">
      <w:pPr>
        <w:pStyle w:val="a3"/>
        <w:spacing w:after="0"/>
        <w:ind w:left="426"/>
        <w:jc w:val="both"/>
        <w:rPr>
          <w:sz w:val="26"/>
          <w:szCs w:val="26"/>
        </w:rPr>
      </w:pPr>
      <w:r w:rsidRPr="00D84036">
        <w:rPr>
          <w:b/>
          <w:sz w:val="26"/>
          <w:szCs w:val="26"/>
        </w:rPr>
        <w:lastRenderedPageBreak/>
        <w:t>1.</w:t>
      </w:r>
      <w:r w:rsidRPr="00D84036">
        <w:rPr>
          <w:sz w:val="26"/>
          <w:szCs w:val="26"/>
        </w:rPr>
        <w:t xml:space="preserve"> Выполнить объемы строительно-монтажных работ </w:t>
      </w:r>
      <w:r w:rsidR="003A57CB" w:rsidRPr="00D84036">
        <w:rPr>
          <w:sz w:val="26"/>
          <w:szCs w:val="26"/>
        </w:rPr>
        <w:t>на объекте</w:t>
      </w:r>
      <w:r w:rsidR="00FE5C40" w:rsidRPr="00D84036">
        <w:rPr>
          <w:sz w:val="26"/>
          <w:szCs w:val="26"/>
        </w:rPr>
        <w:t xml:space="preserve"> в соответствии с проектной документацией, получившей положительное заключение </w:t>
      </w:r>
      <w:r w:rsidR="00D84036">
        <w:rPr>
          <w:sz w:val="26"/>
          <w:szCs w:val="26"/>
        </w:rPr>
        <w:br/>
      </w:r>
      <w:r w:rsidR="00B74061" w:rsidRPr="00D84036">
        <w:rPr>
          <w:sz w:val="26"/>
          <w:szCs w:val="26"/>
        </w:rPr>
        <w:t>ФАУ «</w:t>
      </w:r>
      <w:proofErr w:type="spellStart"/>
      <w:r w:rsidR="00B74061" w:rsidRPr="00D84036">
        <w:rPr>
          <w:sz w:val="26"/>
          <w:szCs w:val="26"/>
        </w:rPr>
        <w:t>Главгосэкспертиза</w:t>
      </w:r>
      <w:proofErr w:type="spellEnd"/>
      <w:r w:rsidR="00B74061" w:rsidRPr="00D84036">
        <w:rPr>
          <w:sz w:val="26"/>
          <w:szCs w:val="26"/>
        </w:rPr>
        <w:t xml:space="preserve"> России» № 91-1-1-3-0</w:t>
      </w:r>
      <w:r w:rsidR="002E3DE4" w:rsidRPr="00D84036">
        <w:rPr>
          <w:sz w:val="26"/>
          <w:szCs w:val="26"/>
        </w:rPr>
        <w:t>37310</w:t>
      </w:r>
      <w:r w:rsidR="00B74061" w:rsidRPr="00D84036">
        <w:rPr>
          <w:sz w:val="26"/>
          <w:szCs w:val="26"/>
        </w:rPr>
        <w:t>-202</w:t>
      </w:r>
      <w:r w:rsidR="007B2825" w:rsidRPr="00D84036">
        <w:rPr>
          <w:sz w:val="26"/>
          <w:szCs w:val="26"/>
        </w:rPr>
        <w:t>4</w:t>
      </w:r>
      <w:r w:rsidR="00B74061" w:rsidRPr="00D84036">
        <w:rPr>
          <w:sz w:val="26"/>
          <w:szCs w:val="26"/>
        </w:rPr>
        <w:t xml:space="preserve"> от </w:t>
      </w:r>
      <w:r w:rsidR="002E3DE4" w:rsidRPr="00D84036">
        <w:rPr>
          <w:sz w:val="26"/>
          <w:szCs w:val="26"/>
        </w:rPr>
        <w:t>11</w:t>
      </w:r>
      <w:r w:rsidR="00B74061" w:rsidRPr="00D84036">
        <w:rPr>
          <w:sz w:val="26"/>
          <w:szCs w:val="26"/>
        </w:rPr>
        <w:t>.0</w:t>
      </w:r>
      <w:r w:rsidR="002E3DE4" w:rsidRPr="00D84036">
        <w:rPr>
          <w:sz w:val="26"/>
          <w:szCs w:val="26"/>
        </w:rPr>
        <w:t>7</w:t>
      </w:r>
      <w:r w:rsidR="00B74061" w:rsidRPr="00D84036">
        <w:rPr>
          <w:sz w:val="26"/>
          <w:szCs w:val="26"/>
        </w:rPr>
        <w:t>.202</w:t>
      </w:r>
      <w:r w:rsidR="002E3DE4" w:rsidRPr="00D84036">
        <w:rPr>
          <w:sz w:val="26"/>
          <w:szCs w:val="26"/>
        </w:rPr>
        <w:t>4</w:t>
      </w:r>
      <w:r w:rsidR="00FE5C40" w:rsidRPr="00D84036">
        <w:rPr>
          <w:sz w:val="26"/>
          <w:szCs w:val="26"/>
        </w:rPr>
        <w:t>,</w:t>
      </w:r>
      <w:r w:rsidR="003A57CB" w:rsidRPr="00D84036">
        <w:rPr>
          <w:sz w:val="26"/>
          <w:szCs w:val="26"/>
        </w:rPr>
        <w:t xml:space="preserve"> </w:t>
      </w:r>
      <w:r w:rsidRPr="00D84036">
        <w:rPr>
          <w:sz w:val="26"/>
          <w:szCs w:val="26"/>
        </w:rPr>
        <w:t>нор</w:t>
      </w:r>
      <w:r w:rsidR="00213B66" w:rsidRPr="00D84036">
        <w:rPr>
          <w:sz w:val="26"/>
          <w:szCs w:val="26"/>
        </w:rPr>
        <w:t>мативно-технической документацией</w:t>
      </w:r>
      <w:r w:rsidRPr="00D84036">
        <w:rPr>
          <w:sz w:val="26"/>
          <w:szCs w:val="26"/>
        </w:rPr>
        <w:t xml:space="preserve">, </w:t>
      </w:r>
      <w:r w:rsidR="00A339C8" w:rsidRPr="00D84036">
        <w:rPr>
          <w:sz w:val="26"/>
          <w:szCs w:val="26"/>
        </w:rPr>
        <w:t>обеспечив их</w:t>
      </w:r>
      <w:r w:rsidRPr="00D84036">
        <w:rPr>
          <w:sz w:val="26"/>
          <w:szCs w:val="26"/>
        </w:rPr>
        <w:t xml:space="preserve"> </w:t>
      </w:r>
      <w:r w:rsidR="00FE5C40" w:rsidRPr="00D84036">
        <w:rPr>
          <w:sz w:val="26"/>
          <w:szCs w:val="26"/>
        </w:rPr>
        <w:t xml:space="preserve">надлежащее </w:t>
      </w:r>
      <w:r w:rsidRPr="00D84036">
        <w:rPr>
          <w:sz w:val="26"/>
          <w:szCs w:val="26"/>
        </w:rPr>
        <w:t>качество.</w:t>
      </w:r>
    </w:p>
    <w:p w:rsidR="00D915E2" w:rsidRPr="00D84036" w:rsidRDefault="00D915E2" w:rsidP="00870F24">
      <w:pPr>
        <w:pStyle w:val="a3"/>
        <w:spacing w:after="0"/>
        <w:ind w:left="426"/>
        <w:jc w:val="both"/>
        <w:rPr>
          <w:sz w:val="26"/>
          <w:szCs w:val="26"/>
        </w:rPr>
      </w:pPr>
      <w:r w:rsidRPr="00D84036">
        <w:rPr>
          <w:b/>
          <w:sz w:val="26"/>
          <w:szCs w:val="26"/>
        </w:rPr>
        <w:t>2.</w:t>
      </w:r>
      <w:r w:rsidRPr="00D84036">
        <w:rPr>
          <w:sz w:val="26"/>
          <w:szCs w:val="26"/>
        </w:rPr>
        <w:t xml:space="preserve"> </w:t>
      </w:r>
      <w:r w:rsidR="000A41BB" w:rsidRPr="00D84036">
        <w:rPr>
          <w:sz w:val="26"/>
          <w:szCs w:val="26"/>
        </w:rPr>
        <w:t>Р</w:t>
      </w:r>
      <w:r w:rsidRPr="00D84036">
        <w:rPr>
          <w:sz w:val="26"/>
          <w:szCs w:val="26"/>
        </w:rPr>
        <w:t xml:space="preserve">азработать и согласовать у Заказчика схемы организации дорожного движения на период </w:t>
      </w:r>
      <w:r w:rsidR="00390B6A" w:rsidRPr="00D84036">
        <w:rPr>
          <w:sz w:val="26"/>
          <w:szCs w:val="26"/>
        </w:rPr>
        <w:t>про</w:t>
      </w:r>
      <w:r w:rsidRPr="00D84036">
        <w:rPr>
          <w:sz w:val="26"/>
          <w:szCs w:val="26"/>
        </w:rPr>
        <w:t xml:space="preserve">ведения работ на объекте. После согласования представить отсканированную схему ОДД в формате </w:t>
      </w:r>
      <w:r w:rsidR="00A339C8" w:rsidRPr="00D84036">
        <w:rPr>
          <w:sz w:val="26"/>
          <w:szCs w:val="26"/>
        </w:rPr>
        <w:t>.</w:t>
      </w:r>
      <w:r w:rsidR="00A339C8" w:rsidRPr="00D84036">
        <w:rPr>
          <w:sz w:val="26"/>
          <w:szCs w:val="26"/>
          <w:lang w:val="en-US"/>
        </w:rPr>
        <w:t>pdf</w:t>
      </w:r>
      <w:r w:rsidRPr="00D84036">
        <w:rPr>
          <w:sz w:val="26"/>
          <w:szCs w:val="26"/>
        </w:rPr>
        <w:t xml:space="preserve"> в цветном виде.</w:t>
      </w:r>
    </w:p>
    <w:p w:rsidR="00D915E2" w:rsidRPr="00D84036" w:rsidRDefault="00D915E2" w:rsidP="00870F24">
      <w:pPr>
        <w:pStyle w:val="a3"/>
        <w:spacing w:after="0"/>
        <w:ind w:left="426"/>
        <w:jc w:val="both"/>
        <w:rPr>
          <w:sz w:val="26"/>
          <w:szCs w:val="26"/>
        </w:rPr>
      </w:pPr>
      <w:r w:rsidRPr="00D84036">
        <w:rPr>
          <w:sz w:val="26"/>
          <w:szCs w:val="26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Pr="00D84036">
        <w:rPr>
          <w:b/>
          <w:sz w:val="26"/>
          <w:szCs w:val="26"/>
        </w:rPr>
        <w:t>ЗАПРЕЩАЕТСЯ</w:t>
      </w:r>
      <w:r w:rsidRPr="00D84036">
        <w:rPr>
          <w:sz w:val="26"/>
          <w:szCs w:val="26"/>
        </w:rPr>
        <w:t>.</w:t>
      </w:r>
    </w:p>
    <w:p w:rsidR="00CB4ED4" w:rsidRPr="00D84036" w:rsidRDefault="00D915E2" w:rsidP="00870F24">
      <w:pPr>
        <w:pStyle w:val="a3"/>
        <w:spacing w:after="0"/>
        <w:ind w:left="426"/>
        <w:jc w:val="both"/>
        <w:rPr>
          <w:sz w:val="26"/>
          <w:szCs w:val="26"/>
        </w:rPr>
      </w:pPr>
      <w:r w:rsidRPr="00D84036">
        <w:rPr>
          <w:sz w:val="26"/>
          <w:szCs w:val="26"/>
        </w:rPr>
        <w:t>Направить в региональное/местное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:rsidR="00CB4ED4" w:rsidRPr="00D84036" w:rsidRDefault="00D915E2" w:rsidP="00CB4ED4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sz w:val="26"/>
          <w:szCs w:val="26"/>
        </w:rPr>
      </w:pPr>
      <w:r w:rsidRPr="00D84036">
        <w:rPr>
          <w:b/>
          <w:sz w:val="26"/>
          <w:szCs w:val="26"/>
        </w:rPr>
        <w:t>Изготовить</w:t>
      </w:r>
      <w:r w:rsidRPr="00D84036">
        <w:rPr>
          <w:sz w:val="26"/>
          <w:szCs w:val="26"/>
        </w:rPr>
        <w:t xml:space="preserve"> и установить с обеих сторон </w:t>
      </w:r>
      <w:r w:rsidR="00CB4ED4" w:rsidRPr="00D84036">
        <w:rPr>
          <w:sz w:val="26"/>
          <w:szCs w:val="26"/>
        </w:rPr>
        <w:t xml:space="preserve">объекта информационные щиты. </w:t>
      </w:r>
    </w:p>
    <w:p w:rsidR="00D915E2" w:rsidRPr="00D84036" w:rsidRDefault="00D915E2" w:rsidP="00A339C8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 w:val="26"/>
          <w:szCs w:val="26"/>
        </w:rPr>
      </w:pPr>
      <w:r w:rsidRPr="00D84036">
        <w:rPr>
          <w:sz w:val="26"/>
          <w:szCs w:val="26"/>
        </w:rPr>
        <w:t>До начала работ Подрядчику необходимо разработать и согласовать у Заказчика проект производства работ (далее - ППР). ППР должен содержать такие разделы как:</w:t>
      </w:r>
    </w:p>
    <w:p w:rsidR="00D915E2" w:rsidRPr="00D84036" w:rsidRDefault="00D915E2" w:rsidP="00A339C8">
      <w:pPr>
        <w:pStyle w:val="a3"/>
        <w:spacing w:after="0"/>
        <w:ind w:left="426"/>
        <w:rPr>
          <w:sz w:val="26"/>
          <w:szCs w:val="26"/>
        </w:rPr>
      </w:pPr>
      <w:r w:rsidRPr="00D84036">
        <w:rPr>
          <w:sz w:val="26"/>
          <w:szCs w:val="26"/>
        </w:rPr>
        <w:t>- Пояснительная записка;</w:t>
      </w:r>
    </w:p>
    <w:p w:rsidR="00D915E2" w:rsidRPr="00D84036" w:rsidRDefault="00D915E2" w:rsidP="00A339C8">
      <w:pPr>
        <w:pStyle w:val="a3"/>
        <w:spacing w:after="0"/>
        <w:ind w:left="426"/>
        <w:rPr>
          <w:sz w:val="26"/>
          <w:szCs w:val="26"/>
        </w:rPr>
      </w:pPr>
      <w:r w:rsidRPr="00D84036">
        <w:rPr>
          <w:sz w:val="26"/>
          <w:szCs w:val="26"/>
        </w:rPr>
        <w:t>- Технико-экономич</w:t>
      </w:r>
      <w:r w:rsidR="00CB4ED4" w:rsidRPr="00D84036">
        <w:rPr>
          <w:sz w:val="26"/>
          <w:szCs w:val="26"/>
        </w:rPr>
        <w:t>еские показатели объекта</w:t>
      </w:r>
      <w:r w:rsidRPr="00D84036">
        <w:rPr>
          <w:sz w:val="26"/>
          <w:szCs w:val="26"/>
        </w:rPr>
        <w:t>;</w:t>
      </w:r>
    </w:p>
    <w:p w:rsidR="00D915E2" w:rsidRPr="00D84036" w:rsidRDefault="00D915E2" w:rsidP="00A339C8">
      <w:pPr>
        <w:pStyle w:val="a3"/>
        <w:spacing w:after="0"/>
        <w:ind w:left="426"/>
        <w:rPr>
          <w:sz w:val="26"/>
          <w:szCs w:val="26"/>
        </w:rPr>
      </w:pPr>
      <w:r w:rsidRPr="00D84036">
        <w:rPr>
          <w:sz w:val="26"/>
          <w:szCs w:val="26"/>
        </w:rPr>
        <w:t>- График выполнения строительно-монтажных работ/Календарный график;</w:t>
      </w:r>
    </w:p>
    <w:p w:rsidR="00D915E2" w:rsidRPr="00D84036" w:rsidRDefault="00D915E2" w:rsidP="00A339C8">
      <w:pPr>
        <w:pStyle w:val="a3"/>
        <w:spacing w:after="0"/>
        <w:ind w:left="426"/>
        <w:rPr>
          <w:sz w:val="26"/>
          <w:szCs w:val="26"/>
        </w:rPr>
      </w:pPr>
      <w:r w:rsidRPr="00D84036">
        <w:rPr>
          <w:sz w:val="26"/>
          <w:szCs w:val="26"/>
        </w:rPr>
        <w:t>- Технологические карты (схемы) на выполнение отдельных видов работ, скрытых работ, конструктивных элементов, ответственных конструкций;</w:t>
      </w:r>
    </w:p>
    <w:p w:rsidR="00D915E2" w:rsidRPr="00D84036" w:rsidRDefault="00D915E2" w:rsidP="00A339C8">
      <w:pPr>
        <w:pStyle w:val="a3"/>
        <w:spacing w:after="0"/>
        <w:ind w:left="426"/>
        <w:rPr>
          <w:sz w:val="26"/>
          <w:szCs w:val="26"/>
        </w:rPr>
      </w:pPr>
      <w:r w:rsidRPr="00D84036">
        <w:rPr>
          <w:sz w:val="26"/>
          <w:szCs w:val="26"/>
        </w:rPr>
        <w:t>- Расчет потребности в основных материалах, людях, механизмах, исходя из физических объемов на объекте;</w:t>
      </w:r>
    </w:p>
    <w:p w:rsidR="00D915E2" w:rsidRPr="00D84036" w:rsidRDefault="00D915E2" w:rsidP="00A339C8">
      <w:pPr>
        <w:pStyle w:val="a3"/>
        <w:spacing w:after="0"/>
        <w:ind w:left="426"/>
        <w:rPr>
          <w:sz w:val="26"/>
          <w:szCs w:val="26"/>
        </w:rPr>
      </w:pPr>
      <w:r w:rsidRPr="00D84036">
        <w:rPr>
          <w:sz w:val="26"/>
          <w:szCs w:val="26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:rsidR="00D915E2" w:rsidRPr="00D84036" w:rsidRDefault="00D915E2" w:rsidP="00A339C8">
      <w:pPr>
        <w:pStyle w:val="a3"/>
        <w:spacing w:after="0"/>
        <w:ind w:left="426"/>
        <w:rPr>
          <w:sz w:val="26"/>
          <w:szCs w:val="26"/>
        </w:rPr>
      </w:pPr>
      <w:r w:rsidRPr="00D84036">
        <w:rPr>
          <w:sz w:val="26"/>
          <w:szCs w:val="26"/>
        </w:rPr>
        <w:t>- Приказы на ответственных лиц Подрядчика;</w:t>
      </w:r>
    </w:p>
    <w:p w:rsidR="00D915E2" w:rsidRPr="00D84036" w:rsidRDefault="00D915E2" w:rsidP="00A339C8">
      <w:pPr>
        <w:pStyle w:val="a3"/>
        <w:spacing w:after="0"/>
        <w:ind w:left="426"/>
        <w:rPr>
          <w:sz w:val="26"/>
          <w:szCs w:val="26"/>
        </w:rPr>
      </w:pPr>
      <w:r w:rsidRPr="00D84036">
        <w:rPr>
          <w:sz w:val="26"/>
          <w:szCs w:val="26"/>
        </w:rPr>
        <w:t xml:space="preserve">Выполнение строительно-монтажных работ без согласования ППР Заказчиком </w:t>
      </w:r>
      <w:r w:rsidRPr="00D84036">
        <w:rPr>
          <w:b/>
          <w:sz w:val="26"/>
          <w:szCs w:val="26"/>
        </w:rPr>
        <w:t>ЗАПРЕЩАЕТСЯ</w:t>
      </w:r>
      <w:r w:rsidRPr="00D84036">
        <w:rPr>
          <w:sz w:val="26"/>
          <w:szCs w:val="26"/>
        </w:rPr>
        <w:t>.</w:t>
      </w:r>
    </w:p>
    <w:p w:rsidR="00CB4ED4" w:rsidRPr="00D84036" w:rsidRDefault="00D915E2" w:rsidP="00CB4ED4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sz w:val="26"/>
          <w:szCs w:val="26"/>
        </w:rPr>
      </w:pPr>
      <w:r w:rsidRPr="00D84036">
        <w:rPr>
          <w:sz w:val="26"/>
          <w:szCs w:val="26"/>
        </w:rPr>
        <w:t>Обеспечить, в ходе выполнения работ, на строительной площадке (полосе отвода, придорожной полосе)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нормативно-технической документацией и ППР.</w:t>
      </w:r>
    </w:p>
    <w:p w:rsidR="00D915E2" w:rsidRPr="00D84036" w:rsidRDefault="00D915E2" w:rsidP="00A339C8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 w:val="26"/>
          <w:szCs w:val="26"/>
        </w:rPr>
      </w:pPr>
      <w:r w:rsidRPr="00D84036">
        <w:rPr>
          <w:sz w:val="26"/>
          <w:szCs w:val="26"/>
        </w:rPr>
        <w:t>Обеспечить безопасность работ для окружающей природной среды, при этом:</w:t>
      </w:r>
    </w:p>
    <w:p w:rsidR="00D915E2" w:rsidRPr="00D84036" w:rsidRDefault="00D915E2" w:rsidP="00A339C8">
      <w:pPr>
        <w:pStyle w:val="a3"/>
        <w:spacing w:after="0"/>
        <w:ind w:left="426"/>
        <w:rPr>
          <w:sz w:val="26"/>
          <w:szCs w:val="26"/>
        </w:rPr>
      </w:pPr>
      <w:r w:rsidRPr="00D84036">
        <w:rPr>
          <w:sz w:val="26"/>
          <w:szCs w:val="26"/>
        </w:rPr>
        <w:t>- выполнить оснащение рабочих мест и строительной площадки инвентарными контейнерами для бытовых и строительных отходов;</w:t>
      </w:r>
    </w:p>
    <w:p w:rsidR="00D915E2" w:rsidRPr="00D84036" w:rsidRDefault="00D915E2" w:rsidP="00A339C8">
      <w:pPr>
        <w:pStyle w:val="a3"/>
        <w:spacing w:after="0"/>
        <w:ind w:left="426"/>
        <w:rPr>
          <w:sz w:val="26"/>
          <w:szCs w:val="26"/>
        </w:rPr>
      </w:pPr>
      <w:r w:rsidRPr="00D84036">
        <w:rPr>
          <w:sz w:val="26"/>
          <w:szCs w:val="26"/>
        </w:rPr>
        <w:t>- обеспечить уборку стройплощадки и прилегающей к ней пятиметровой зоны от мусора;</w:t>
      </w:r>
    </w:p>
    <w:p w:rsidR="00D915E2" w:rsidRPr="00D84036" w:rsidRDefault="00D915E2" w:rsidP="00A339C8">
      <w:pPr>
        <w:pStyle w:val="a3"/>
        <w:spacing w:after="0"/>
        <w:ind w:left="426"/>
        <w:rPr>
          <w:sz w:val="26"/>
          <w:szCs w:val="26"/>
        </w:rPr>
      </w:pPr>
      <w:r w:rsidRPr="00D84036">
        <w:rPr>
          <w:sz w:val="26"/>
          <w:szCs w:val="26"/>
        </w:rPr>
        <w:t>- выполнять обезвреживание и организацию производственных и бытовых стоков;</w:t>
      </w:r>
    </w:p>
    <w:p w:rsidR="00D915E2" w:rsidRPr="00D84036" w:rsidRDefault="00D915E2" w:rsidP="00A339C8">
      <w:pPr>
        <w:pStyle w:val="a3"/>
        <w:spacing w:after="0"/>
        <w:ind w:left="426"/>
        <w:rPr>
          <w:sz w:val="26"/>
          <w:szCs w:val="26"/>
        </w:rPr>
      </w:pPr>
      <w:r w:rsidRPr="00D84036">
        <w:rPr>
          <w:sz w:val="26"/>
          <w:szCs w:val="26"/>
        </w:rPr>
        <w:t>- не допускать слив воды со строительной площадки без защиты от размыва поверхности;</w:t>
      </w:r>
    </w:p>
    <w:p w:rsidR="00D915E2" w:rsidRPr="00D84036" w:rsidRDefault="00D915E2" w:rsidP="00A339C8">
      <w:pPr>
        <w:pStyle w:val="a3"/>
        <w:spacing w:after="0"/>
        <w:ind w:left="426"/>
        <w:rPr>
          <w:sz w:val="26"/>
          <w:szCs w:val="26"/>
        </w:rPr>
      </w:pPr>
      <w:r w:rsidRPr="00D84036">
        <w:rPr>
          <w:sz w:val="26"/>
          <w:szCs w:val="26"/>
        </w:rPr>
        <w:t>- слив горюче-смазочных материалов только в специально отведенные и оборудованные для этих целей места;</w:t>
      </w:r>
    </w:p>
    <w:p w:rsidR="00D915E2" w:rsidRPr="00D84036" w:rsidRDefault="00D915E2" w:rsidP="00A339C8">
      <w:pPr>
        <w:pStyle w:val="a3"/>
        <w:spacing w:after="0"/>
        <w:ind w:left="426"/>
        <w:rPr>
          <w:sz w:val="26"/>
          <w:szCs w:val="26"/>
        </w:rPr>
      </w:pPr>
      <w:r w:rsidRPr="00D84036">
        <w:rPr>
          <w:sz w:val="26"/>
          <w:szCs w:val="26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:rsidR="00D915E2" w:rsidRPr="00D84036" w:rsidRDefault="00D915E2" w:rsidP="00A339C8">
      <w:pPr>
        <w:pStyle w:val="a3"/>
        <w:spacing w:after="0"/>
        <w:ind w:left="426"/>
        <w:rPr>
          <w:sz w:val="26"/>
          <w:szCs w:val="26"/>
        </w:rPr>
      </w:pPr>
      <w:r w:rsidRPr="00D84036">
        <w:rPr>
          <w:sz w:val="26"/>
          <w:szCs w:val="26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:rsidR="00D915E2" w:rsidRPr="00D84036" w:rsidRDefault="00D915E2" w:rsidP="00A339C8">
      <w:pPr>
        <w:pStyle w:val="a3"/>
        <w:spacing w:after="0"/>
        <w:ind w:left="426"/>
        <w:rPr>
          <w:sz w:val="26"/>
          <w:szCs w:val="26"/>
        </w:rPr>
      </w:pPr>
      <w:r w:rsidRPr="00D84036">
        <w:rPr>
          <w:sz w:val="26"/>
          <w:szCs w:val="26"/>
        </w:rPr>
        <w:lastRenderedPageBreak/>
        <w:t>- не допускать несанкционированную вырубку древесно-кустарниковой растительности.</w:t>
      </w:r>
    </w:p>
    <w:p w:rsidR="00CB4ED4" w:rsidRPr="00D84036" w:rsidRDefault="00D915E2" w:rsidP="00CB4ED4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sz w:val="26"/>
          <w:szCs w:val="26"/>
        </w:rPr>
      </w:pPr>
      <w:r w:rsidRPr="00D84036">
        <w:rPr>
          <w:sz w:val="26"/>
          <w:szCs w:val="26"/>
        </w:rPr>
        <w:t>Обеспечить оформление документации (заключение договоров, составление актов, формирование счетов-фактур, получение справок и т.д.), подтверждающих образование/передачу отходов, образовавшихся в процессе выполнения строительно-монтажных работ, организациям.</w:t>
      </w:r>
    </w:p>
    <w:p w:rsidR="00CB4ED4" w:rsidRPr="00D84036" w:rsidRDefault="00D915E2" w:rsidP="00CB4ED4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sz w:val="26"/>
          <w:szCs w:val="26"/>
        </w:rPr>
      </w:pPr>
      <w:r w:rsidRPr="00D84036">
        <w:rPr>
          <w:sz w:val="26"/>
          <w:szCs w:val="26"/>
        </w:rPr>
        <w:t xml:space="preserve">В случае складирования резерва грунта, плодородного слоя почвы, строительного мусора, </w:t>
      </w:r>
      <w:proofErr w:type="spellStart"/>
      <w:r w:rsidRPr="00D84036">
        <w:rPr>
          <w:sz w:val="26"/>
          <w:szCs w:val="26"/>
        </w:rPr>
        <w:t>сфрезерованного</w:t>
      </w:r>
      <w:proofErr w:type="spellEnd"/>
      <w:r w:rsidRPr="00D84036">
        <w:rPr>
          <w:sz w:val="26"/>
          <w:szCs w:val="26"/>
        </w:rPr>
        <w:t xml:space="preserve"> материала за границами строительной площадки, занимаемой на период производства работ, Подрядчик обязан оформить в установленном порядке аренду занимаемых земель и осуществить их рекультивацию.</w:t>
      </w:r>
    </w:p>
    <w:p w:rsidR="00CB4ED4" w:rsidRPr="00D84036" w:rsidRDefault="00D915E2" w:rsidP="00CB4ED4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sz w:val="26"/>
          <w:szCs w:val="26"/>
        </w:rPr>
      </w:pPr>
      <w:r w:rsidRPr="00D84036">
        <w:rPr>
          <w:sz w:val="26"/>
          <w:szCs w:val="26"/>
        </w:rPr>
        <w:t>Поставить на строительную площадку материалы и оборудование в соответствии с ведомостью объемов и стоимости работ/сметой контракта. Обеспечить складирование и хранение материалов и изделий в местах согласно СНиП 12-03-2001.</w:t>
      </w:r>
    </w:p>
    <w:p w:rsidR="00CB4ED4" w:rsidRPr="00D84036" w:rsidRDefault="00D915E2" w:rsidP="00CB4ED4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sz w:val="26"/>
          <w:szCs w:val="26"/>
        </w:rPr>
      </w:pPr>
      <w:r w:rsidRPr="00D84036">
        <w:rPr>
          <w:sz w:val="26"/>
          <w:szCs w:val="26"/>
        </w:rPr>
        <w:t xml:space="preserve">Используемые товары (материалы) должны быть новыми, которые не были в употреблении, не </w:t>
      </w:r>
      <w:r w:rsidR="00870F24" w:rsidRPr="00D84036">
        <w:rPr>
          <w:sz w:val="26"/>
          <w:szCs w:val="26"/>
        </w:rPr>
        <w:t>претерпевшие</w:t>
      </w:r>
      <w:r w:rsidRPr="00D84036">
        <w:rPr>
          <w:sz w:val="26"/>
          <w:szCs w:val="26"/>
        </w:rPr>
        <w:t xml:space="preserve"> ремонт, в т.ч. восстановление, замену составных частей, восстан</w:t>
      </w:r>
      <w:r w:rsidR="00870F24" w:rsidRPr="00D84036">
        <w:rPr>
          <w:sz w:val="26"/>
          <w:szCs w:val="26"/>
        </w:rPr>
        <w:t>овление потребительских свойств</w:t>
      </w:r>
      <w:r w:rsidRPr="00D84036">
        <w:rPr>
          <w:sz w:val="26"/>
          <w:szCs w:val="26"/>
        </w:rPr>
        <w:t xml:space="preserve"> </w:t>
      </w:r>
      <w:r w:rsidR="00870F24" w:rsidRPr="00D84036">
        <w:rPr>
          <w:sz w:val="26"/>
          <w:szCs w:val="26"/>
        </w:rPr>
        <w:t>(за исключением</w:t>
      </w:r>
      <w:r w:rsidRPr="00D84036">
        <w:rPr>
          <w:sz w:val="26"/>
          <w:szCs w:val="26"/>
        </w:rPr>
        <w:t xml:space="preserve"> </w:t>
      </w:r>
      <w:proofErr w:type="spellStart"/>
      <w:r w:rsidRPr="00D84036">
        <w:rPr>
          <w:sz w:val="26"/>
          <w:szCs w:val="26"/>
        </w:rPr>
        <w:t>сфрезерованного</w:t>
      </w:r>
      <w:proofErr w:type="spellEnd"/>
      <w:r w:rsidRPr="00D84036">
        <w:rPr>
          <w:sz w:val="26"/>
          <w:szCs w:val="26"/>
        </w:rPr>
        <w:t xml:space="preserve"> материала</w:t>
      </w:r>
      <w:r w:rsidR="00870F24" w:rsidRPr="00D84036">
        <w:rPr>
          <w:sz w:val="26"/>
          <w:szCs w:val="26"/>
        </w:rPr>
        <w:t>)</w:t>
      </w:r>
      <w:r w:rsidRPr="00D84036">
        <w:rPr>
          <w:sz w:val="26"/>
          <w:szCs w:val="26"/>
        </w:rPr>
        <w:t>.</w:t>
      </w:r>
    </w:p>
    <w:p w:rsidR="00CB4ED4" w:rsidRPr="00D84036" w:rsidRDefault="00D915E2" w:rsidP="00CB4ED4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sz w:val="26"/>
          <w:szCs w:val="26"/>
        </w:rPr>
      </w:pPr>
      <w:r w:rsidRPr="00D84036">
        <w:rPr>
          <w:sz w:val="26"/>
          <w:szCs w:val="26"/>
        </w:rPr>
        <w:t xml:space="preserve">Обеспечить нахождение работников Подрядчика на объекте в специальной одежде определенного образца оранжевого или зеленого цвета со </w:t>
      </w:r>
      <w:proofErr w:type="spellStart"/>
      <w:r w:rsidRPr="00D84036">
        <w:rPr>
          <w:sz w:val="26"/>
          <w:szCs w:val="26"/>
        </w:rPr>
        <w:t>световозвращающими</w:t>
      </w:r>
      <w:proofErr w:type="spellEnd"/>
      <w:r w:rsidRPr="00D84036">
        <w:rPr>
          <w:sz w:val="26"/>
          <w:szCs w:val="26"/>
        </w:rPr>
        <w:t xml:space="preserve"> материалами (ГОСТ 12.4.280-2014), с указанием фирменного наименования</w:t>
      </w:r>
      <w:r w:rsidR="00BF26E3">
        <w:rPr>
          <w:sz w:val="26"/>
          <w:szCs w:val="26"/>
        </w:rPr>
        <w:t xml:space="preserve"> </w:t>
      </w:r>
      <w:r w:rsidRPr="00D84036">
        <w:rPr>
          <w:sz w:val="26"/>
          <w:szCs w:val="26"/>
        </w:rPr>
        <w:t>Подрядчика (логотипа, бренда).</w:t>
      </w:r>
    </w:p>
    <w:p w:rsidR="00CB4ED4" w:rsidRPr="00D84036" w:rsidRDefault="00D915E2" w:rsidP="00CB4ED4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sz w:val="26"/>
          <w:szCs w:val="26"/>
        </w:rPr>
      </w:pPr>
      <w:r w:rsidRPr="00D84036">
        <w:rPr>
          <w:sz w:val="26"/>
          <w:szCs w:val="26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:rsidR="00CB4ED4" w:rsidRPr="00D84036" w:rsidRDefault="00D915E2" w:rsidP="00CB4ED4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sz w:val="26"/>
          <w:szCs w:val="26"/>
        </w:rPr>
      </w:pPr>
      <w:r w:rsidRPr="00D84036">
        <w:rPr>
          <w:sz w:val="26"/>
          <w:szCs w:val="26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:rsidR="00CB4ED4" w:rsidRPr="00D84036" w:rsidRDefault="00D915E2" w:rsidP="00CB4ED4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sz w:val="26"/>
          <w:szCs w:val="26"/>
        </w:rPr>
      </w:pPr>
      <w:r w:rsidRPr="00D84036">
        <w:rPr>
          <w:sz w:val="26"/>
          <w:szCs w:val="26"/>
        </w:rPr>
        <w:t>В случае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безопасности дорожного движения ГКУ РК «Служба автомобильных дорог Республики Крым».</w:t>
      </w:r>
    </w:p>
    <w:p w:rsidR="00D915E2" w:rsidRPr="00D84036" w:rsidRDefault="00D915E2" w:rsidP="00CB4ED4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sz w:val="26"/>
          <w:szCs w:val="26"/>
        </w:rPr>
      </w:pPr>
      <w:r w:rsidRPr="00D84036">
        <w:rPr>
          <w:sz w:val="26"/>
          <w:szCs w:val="26"/>
        </w:rPr>
        <w:t>Представлять запрашиваемую Заказчиком информацию в сроки, установленные в требованиях, письмах, уведомлениях.</w:t>
      </w:r>
    </w:p>
    <w:p w:rsidR="00C67861" w:rsidRPr="00D84036" w:rsidRDefault="00F4353B" w:rsidP="00C6786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D84036">
        <w:rPr>
          <w:b/>
          <w:sz w:val="26"/>
          <w:szCs w:val="26"/>
        </w:rPr>
        <w:t>Г</w:t>
      </w:r>
      <w:r w:rsidR="008A1C19" w:rsidRPr="00D84036">
        <w:rPr>
          <w:b/>
          <w:sz w:val="26"/>
          <w:szCs w:val="26"/>
        </w:rPr>
        <w:t>арантии качества.</w:t>
      </w:r>
    </w:p>
    <w:p w:rsidR="00C67861" w:rsidRPr="00D84036" w:rsidRDefault="00C67861" w:rsidP="00C67861">
      <w:pPr>
        <w:pStyle w:val="a3"/>
        <w:spacing w:after="0"/>
        <w:ind w:left="426"/>
        <w:jc w:val="both"/>
        <w:rPr>
          <w:sz w:val="26"/>
          <w:szCs w:val="26"/>
        </w:rPr>
      </w:pPr>
      <w:r w:rsidRPr="00D84036">
        <w:rPr>
          <w:sz w:val="26"/>
          <w:szCs w:val="26"/>
        </w:rPr>
        <w:t>Гарантии качества распространяются на все конструктивные элементы и работы, выполненные Подрядчиком и субподрядчиками.</w:t>
      </w:r>
    </w:p>
    <w:p w:rsidR="003322E9" w:rsidRPr="00D84036" w:rsidRDefault="00F4353B" w:rsidP="005E1CAC">
      <w:pPr>
        <w:pStyle w:val="a3"/>
        <w:spacing w:after="0"/>
        <w:ind w:left="426"/>
        <w:jc w:val="both"/>
        <w:rPr>
          <w:sz w:val="26"/>
          <w:szCs w:val="26"/>
        </w:rPr>
      </w:pPr>
      <w:r w:rsidRPr="00D84036">
        <w:rPr>
          <w:sz w:val="26"/>
          <w:szCs w:val="26"/>
        </w:rPr>
        <w:t>Срок предоставления гарантий качества работ устанавливается гарантийным паспортом</w:t>
      </w:r>
      <w:r w:rsidR="00C67861" w:rsidRPr="00D84036">
        <w:rPr>
          <w:sz w:val="26"/>
          <w:szCs w:val="26"/>
        </w:rPr>
        <w:t xml:space="preserve"> </w:t>
      </w:r>
      <w:r w:rsidRPr="00D84036">
        <w:rPr>
          <w:sz w:val="26"/>
          <w:szCs w:val="26"/>
        </w:rPr>
        <w:t>с момента подп</w:t>
      </w:r>
      <w:r w:rsidR="00C67861" w:rsidRPr="00D84036">
        <w:rPr>
          <w:sz w:val="26"/>
          <w:szCs w:val="26"/>
        </w:rPr>
        <w:t>исания Акта приемочной комиссии</w:t>
      </w:r>
      <w:r w:rsidRPr="00D84036">
        <w:rPr>
          <w:sz w:val="26"/>
          <w:szCs w:val="26"/>
        </w:rPr>
        <w:t xml:space="preserve"> </w:t>
      </w:r>
      <w:r w:rsidR="00DB4292" w:rsidRPr="00D84036">
        <w:rPr>
          <w:sz w:val="26"/>
          <w:szCs w:val="26"/>
        </w:rPr>
        <w:t>законченного</w:t>
      </w:r>
      <w:r w:rsidR="005F14DD" w:rsidRPr="00D84036">
        <w:rPr>
          <w:sz w:val="26"/>
          <w:szCs w:val="26"/>
        </w:rPr>
        <w:t xml:space="preserve"> объект</w:t>
      </w:r>
      <w:r w:rsidR="00DB4292" w:rsidRPr="00D84036">
        <w:rPr>
          <w:sz w:val="26"/>
          <w:szCs w:val="26"/>
        </w:rPr>
        <w:t>а</w:t>
      </w:r>
      <w:r w:rsidR="00CB4ED4" w:rsidRPr="00D84036">
        <w:rPr>
          <w:sz w:val="26"/>
          <w:szCs w:val="26"/>
        </w:rPr>
        <w:t>.</w:t>
      </w:r>
    </w:p>
    <w:p w:rsidR="005E1CAC" w:rsidRPr="00D84036" w:rsidRDefault="005E1CAC" w:rsidP="005E1CAC">
      <w:pPr>
        <w:pStyle w:val="a3"/>
        <w:spacing w:after="0"/>
        <w:ind w:left="426"/>
        <w:jc w:val="both"/>
        <w:rPr>
          <w:sz w:val="26"/>
          <w:szCs w:val="26"/>
        </w:rPr>
      </w:pPr>
      <w:r w:rsidRPr="00D84036">
        <w:rPr>
          <w:sz w:val="26"/>
          <w:szCs w:val="26"/>
        </w:rPr>
        <w:lastRenderedPageBreak/>
        <w:t xml:space="preserve">Если в период </w:t>
      </w:r>
      <w:r w:rsidR="00DA06F1" w:rsidRPr="00D84036">
        <w:rPr>
          <w:sz w:val="26"/>
          <w:szCs w:val="26"/>
        </w:rPr>
        <w:t xml:space="preserve">выполнения строительно-монтажных работ или </w:t>
      </w:r>
      <w:r w:rsidRPr="00D84036">
        <w:rPr>
          <w:sz w:val="26"/>
          <w:szCs w:val="26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:rsidR="005E1CAC" w:rsidRPr="00D84036" w:rsidRDefault="00A339C8" w:rsidP="005E1CAC">
      <w:pPr>
        <w:pStyle w:val="a3"/>
        <w:spacing w:after="0"/>
        <w:ind w:left="426"/>
        <w:jc w:val="both"/>
        <w:rPr>
          <w:sz w:val="26"/>
          <w:szCs w:val="26"/>
        </w:rPr>
      </w:pPr>
      <w:r w:rsidRPr="00D84036">
        <w:rPr>
          <w:sz w:val="26"/>
          <w:szCs w:val="26"/>
        </w:rPr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направляет требование на Подрядчика.</w:t>
      </w:r>
    </w:p>
    <w:p w:rsidR="00F7447C" w:rsidRDefault="00F7447C" w:rsidP="00AF05F2">
      <w:pPr>
        <w:rPr>
          <w:sz w:val="26"/>
          <w:szCs w:val="26"/>
        </w:rPr>
      </w:pPr>
      <w:bookmarkStart w:id="0" w:name="_GoBack"/>
      <w:bookmarkEnd w:id="0"/>
    </w:p>
    <w:sectPr w:rsidR="00F7447C" w:rsidSect="00BD0D6E">
      <w:headerReference w:type="default" r:id="rId8"/>
      <w:footerReference w:type="default" r:id="rId9"/>
      <w:pgSz w:w="11906" w:h="16838"/>
      <w:pgMar w:top="142" w:right="851" w:bottom="284" w:left="1134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44827" w:rsidRDefault="00F44827" w:rsidP="00C67861">
      <w:r>
        <w:separator/>
      </w:r>
    </w:p>
  </w:endnote>
  <w:endnote w:type="continuationSeparator" w:id="0">
    <w:p w:rsidR="00F44827" w:rsidRDefault="00F44827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F323F" w:rsidRDefault="00BF323F">
    <w:pPr>
      <w:pStyle w:val="ad"/>
      <w:jc w:val="right"/>
    </w:pPr>
  </w:p>
  <w:p w:rsidR="00BF323F" w:rsidRDefault="00BF323F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44827" w:rsidRDefault="00F44827" w:rsidP="00C67861">
      <w:r>
        <w:separator/>
      </w:r>
    </w:p>
  </w:footnote>
  <w:footnote w:type="continuationSeparator" w:id="0">
    <w:p w:rsidR="00F44827" w:rsidRDefault="00F44827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67861" w:rsidRPr="00A01B43" w:rsidRDefault="002A7B34" w:rsidP="00B132F0">
    <w:pPr>
      <w:pStyle w:val="ab"/>
      <w:tabs>
        <w:tab w:val="left" w:pos="8586"/>
        <w:tab w:val="right" w:pos="9921"/>
      </w:tabs>
      <w:rPr>
        <w:color w:val="FF0000"/>
        <w:sz w:val="28"/>
        <w:szCs w:val="28"/>
      </w:rPr>
    </w:pPr>
    <w:r>
      <w:rPr>
        <w:color w:val="FF0000"/>
        <w:sz w:val="28"/>
        <w:szCs w:val="28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6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3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21720"/>
    <w:rsid w:val="00026111"/>
    <w:rsid w:val="00054B04"/>
    <w:rsid w:val="0006099B"/>
    <w:rsid w:val="00075F7E"/>
    <w:rsid w:val="000A1D30"/>
    <w:rsid w:val="000A41BB"/>
    <w:rsid w:val="000A4ECA"/>
    <w:rsid w:val="000C2D60"/>
    <w:rsid w:val="000C2E9E"/>
    <w:rsid w:val="000C72E7"/>
    <w:rsid w:val="000D00C2"/>
    <w:rsid w:val="00104882"/>
    <w:rsid w:val="001452EC"/>
    <w:rsid w:val="00150D05"/>
    <w:rsid w:val="001518E2"/>
    <w:rsid w:val="00171304"/>
    <w:rsid w:val="00195DB2"/>
    <w:rsid w:val="001C38C9"/>
    <w:rsid w:val="001C4DBB"/>
    <w:rsid w:val="001D7D4F"/>
    <w:rsid w:val="001F09BF"/>
    <w:rsid w:val="001F4EC9"/>
    <w:rsid w:val="00213B66"/>
    <w:rsid w:val="00237730"/>
    <w:rsid w:val="0024590C"/>
    <w:rsid w:val="00255418"/>
    <w:rsid w:val="00277173"/>
    <w:rsid w:val="002A7B34"/>
    <w:rsid w:val="002D03B3"/>
    <w:rsid w:val="002D5736"/>
    <w:rsid w:val="002E25E7"/>
    <w:rsid w:val="002E3DE4"/>
    <w:rsid w:val="00310432"/>
    <w:rsid w:val="00321BCC"/>
    <w:rsid w:val="003322E9"/>
    <w:rsid w:val="003434EC"/>
    <w:rsid w:val="003627F5"/>
    <w:rsid w:val="00390B6A"/>
    <w:rsid w:val="003A57CB"/>
    <w:rsid w:val="003C6A31"/>
    <w:rsid w:val="003C6E7B"/>
    <w:rsid w:val="003D7AB1"/>
    <w:rsid w:val="0040078C"/>
    <w:rsid w:val="00400BBE"/>
    <w:rsid w:val="00413CBC"/>
    <w:rsid w:val="00420B48"/>
    <w:rsid w:val="00447159"/>
    <w:rsid w:val="0045727C"/>
    <w:rsid w:val="004640FD"/>
    <w:rsid w:val="00465CF0"/>
    <w:rsid w:val="00485ABC"/>
    <w:rsid w:val="00497A4E"/>
    <w:rsid w:val="004A2A4E"/>
    <w:rsid w:val="004B396B"/>
    <w:rsid w:val="004B753F"/>
    <w:rsid w:val="004C1715"/>
    <w:rsid w:val="004C4C5A"/>
    <w:rsid w:val="004D160F"/>
    <w:rsid w:val="00510945"/>
    <w:rsid w:val="005273A4"/>
    <w:rsid w:val="00551716"/>
    <w:rsid w:val="00565218"/>
    <w:rsid w:val="005752C7"/>
    <w:rsid w:val="00575685"/>
    <w:rsid w:val="00587C63"/>
    <w:rsid w:val="005B2B31"/>
    <w:rsid w:val="005C2290"/>
    <w:rsid w:val="005D3D9F"/>
    <w:rsid w:val="005E1CAC"/>
    <w:rsid w:val="005F14DD"/>
    <w:rsid w:val="0060292F"/>
    <w:rsid w:val="00605A4C"/>
    <w:rsid w:val="00611A2B"/>
    <w:rsid w:val="0062119D"/>
    <w:rsid w:val="00681E95"/>
    <w:rsid w:val="0068369C"/>
    <w:rsid w:val="006A0692"/>
    <w:rsid w:val="006B2DCB"/>
    <w:rsid w:val="006D5460"/>
    <w:rsid w:val="006E0079"/>
    <w:rsid w:val="006E37A7"/>
    <w:rsid w:val="006F6519"/>
    <w:rsid w:val="00711D41"/>
    <w:rsid w:val="00725ED9"/>
    <w:rsid w:val="00726AFD"/>
    <w:rsid w:val="00731645"/>
    <w:rsid w:val="00733D84"/>
    <w:rsid w:val="00766F00"/>
    <w:rsid w:val="0077196A"/>
    <w:rsid w:val="007725D3"/>
    <w:rsid w:val="0078272B"/>
    <w:rsid w:val="007829FE"/>
    <w:rsid w:val="007A6ED1"/>
    <w:rsid w:val="007B2825"/>
    <w:rsid w:val="007C67FC"/>
    <w:rsid w:val="007D1D9D"/>
    <w:rsid w:val="008008FF"/>
    <w:rsid w:val="008271A8"/>
    <w:rsid w:val="008471BA"/>
    <w:rsid w:val="00870F24"/>
    <w:rsid w:val="008A1C19"/>
    <w:rsid w:val="008A37DC"/>
    <w:rsid w:val="008A68EE"/>
    <w:rsid w:val="008C3572"/>
    <w:rsid w:val="008C4916"/>
    <w:rsid w:val="008E02CF"/>
    <w:rsid w:val="008E6914"/>
    <w:rsid w:val="0091219E"/>
    <w:rsid w:val="00946F9A"/>
    <w:rsid w:val="00983E64"/>
    <w:rsid w:val="00987E0E"/>
    <w:rsid w:val="00994E2C"/>
    <w:rsid w:val="00A01B43"/>
    <w:rsid w:val="00A13ED7"/>
    <w:rsid w:val="00A21D18"/>
    <w:rsid w:val="00A21F2F"/>
    <w:rsid w:val="00A228FA"/>
    <w:rsid w:val="00A339C8"/>
    <w:rsid w:val="00A400EA"/>
    <w:rsid w:val="00A702B9"/>
    <w:rsid w:val="00A72513"/>
    <w:rsid w:val="00A74895"/>
    <w:rsid w:val="00AA449D"/>
    <w:rsid w:val="00AA53C0"/>
    <w:rsid w:val="00AA60C2"/>
    <w:rsid w:val="00AA78F3"/>
    <w:rsid w:val="00AB5DE6"/>
    <w:rsid w:val="00AF05F2"/>
    <w:rsid w:val="00AF39D6"/>
    <w:rsid w:val="00B069A9"/>
    <w:rsid w:val="00B132F0"/>
    <w:rsid w:val="00B16A6F"/>
    <w:rsid w:val="00B401C0"/>
    <w:rsid w:val="00B45AF7"/>
    <w:rsid w:val="00B46F8E"/>
    <w:rsid w:val="00B47F29"/>
    <w:rsid w:val="00B51656"/>
    <w:rsid w:val="00B74061"/>
    <w:rsid w:val="00B877B4"/>
    <w:rsid w:val="00B90F23"/>
    <w:rsid w:val="00BA7494"/>
    <w:rsid w:val="00BB0DEF"/>
    <w:rsid w:val="00BC1E49"/>
    <w:rsid w:val="00BC504B"/>
    <w:rsid w:val="00BD0D6E"/>
    <w:rsid w:val="00BE0E05"/>
    <w:rsid w:val="00BE489F"/>
    <w:rsid w:val="00BE56C1"/>
    <w:rsid w:val="00BF26E3"/>
    <w:rsid w:val="00BF323F"/>
    <w:rsid w:val="00C06A38"/>
    <w:rsid w:val="00C10E34"/>
    <w:rsid w:val="00C45FC4"/>
    <w:rsid w:val="00C535E3"/>
    <w:rsid w:val="00C65050"/>
    <w:rsid w:val="00C67861"/>
    <w:rsid w:val="00C87C11"/>
    <w:rsid w:val="00C9020C"/>
    <w:rsid w:val="00CB4ED4"/>
    <w:rsid w:val="00CB57E4"/>
    <w:rsid w:val="00CB630D"/>
    <w:rsid w:val="00CD2309"/>
    <w:rsid w:val="00CF04C9"/>
    <w:rsid w:val="00CF491A"/>
    <w:rsid w:val="00D43060"/>
    <w:rsid w:val="00D76B25"/>
    <w:rsid w:val="00D84036"/>
    <w:rsid w:val="00D915E2"/>
    <w:rsid w:val="00DA06F1"/>
    <w:rsid w:val="00DB3239"/>
    <w:rsid w:val="00DB4292"/>
    <w:rsid w:val="00DE76F5"/>
    <w:rsid w:val="00DF09C2"/>
    <w:rsid w:val="00DF5431"/>
    <w:rsid w:val="00E17AB7"/>
    <w:rsid w:val="00E25113"/>
    <w:rsid w:val="00E4360B"/>
    <w:rsid w:val="00E63952"/>
    <w:rsid w:val="00E6702E"/>
    <w:rsid w:val="00E70CEA"/>
    <w:rsid w:val="00EA794C"/>
    <w:rsid w:val="00EB0199"/>
    <w:rsid w:val="00EC2821"/>
    <w:rsid w:val="00EC35EA"/>
    <w:rsid w:val="00EE0332"/>
    <w:rsid w:val="00F15B6F"/>
    <w:rsid w:val="00F21620"/>
    <w:rsid w:val="00F22251"/>
    <w:rsid w:val="00F30113"/>
    <w:rsid w:val="00F32D43"/>
    <w:rsid w:val="00F4353B"/>
    <w:rsid w:val="00F44827"/>
    <w:rsid w:val="00F5420B"/>
    <w:rsid w:val="00F6701C"/>
    <w:rsid w:val="00F6735E"/>
    <w:rsid w:val="00F70780"/>
    <w:rsid w:val="00F7447C"/>
    <w:rsid w:val="00F7510D"/>
    <w:rsid w:val="00F77A14"/>
    <w:rsid w:val="00F9324C"/>
    <w:rsid w:val="00FA3479"/>
    <w:rsid w:val="00FB4C64"/>
    <w:rsid w:val="00FE5C40"/>
    <w:rsid w:val="00FF6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7C95C44-60BF-4249-B21B-8F58C894A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587C63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uiPriority w:val="99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a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Normal (Web)"/>
    <w:basedOn w:val="a"/>
    <w:uiPriority w:val="99"/>
    <w:unhideWhenUsed/>
    <w:rsid w:val="005B2B31"/>
    <w:pPr>
      <w:spacing w:before="100" w:beforeAutospacing="1" w:after="100" w:afterAutospacing="1"/>
    </w:pPr>
  </w:style>
  <w:style w:type="character" w:styleId="af0">
    <w:name w:val="annotation reference"/>
    <w:basedOn w:val="a0"/>
    <w:uiPriority w:val="99"/>
    <w:semiHidden/>
    <w:unhideWhenUsed/>
    <w:rsid w:val="00A7251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A7251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A7251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A7251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A7251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532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4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AE7F2F-79CA-4487-AD88-114DC76A23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4</Pages>
  <Words>1202</Words>
  <Characters>6855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35</cp:revision>
  <cp:lastPrinted>2022-05-05T11:32:00Z</cp:lastPrinted>
  <dcterms:created xsi:type="dcterms:W3CDTF">2022-11-11T10:18:00Z</dcterms:created>
  <dcterms:modified xsi:type="dcterms:W3CDTF">2025-02-03T11:53:00Z</dcterms:modified>
</cp:coreProperties>
</file>