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6A848132" w14:textId="77777777" w:rsidR="00A7678E" w:rsidRPr="00DB4292" w:rsidRDefault="00A7678E" w:rsidP="00A7678E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ТЕХНИЧЕСКОЕ ЗАДАНИЕ</w:t>
      </w:r>
    </w:p>
    <w:p w14:paraId="785D4A6E" w14:textId="77777777" w:rsidR="00A7678E" w:rsidRPr="001B6D71" w:rsidRDefault="00A7678E" w:rsidP="00A7678E">
      <w:pPr>
        <w:jc w:val="center"/>
        <w:rPr>
          <w:sz w:val="26"/>
          <w:szCs w:val="26"/>
        </w:rPr>
      </w:pPr>
      <w:r w:rsidRPr="001B6D71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03E2C874" w14:textId="77777777" w:rsidR="0059252B" w:rsidRPr="001B6D71" w:rsidRDefault="00A7678E" w:rsidP="0059252B">
      <w:pPr>
        <w:pStyle w:val="a3"/>
        <w:spacing w:after="0"/>
        <w:jc w:val="center"/>
        <w:rPr>
          <w:sz w:val="26"/>
          <w:szCs w:val="26"/>
        </w:rPr>
      </w:pPr>
      <w:r w:rsidRPr="001B6D71">
        <w:rPr>
          <w:sz w:val="26"/>
          <w:szCs w:val="26"/>
        </w:rPr>
        <w:t>«</w:t>
      </w:r>
      <w:r w:rsidR="0059252B" w:rsidRPr="001B6D71">
        <w:rPr>
          <w:sz w:val="26"/>
          <w:szCs w:val="26"/>
        </w:rPr>
        <w:t xml:space="preserve">Ремонт автомобильной дороги общего пользования межмуниципального значения </w:t>
      </w:r>
    </w:p>
    <w:p w14:paraId="6A8E3463" w14:textId="2B63F300" w:rsidR="00A7678E" w:rsidRPr="001B6D71" w:rsidRDefault="0059252B" w:rsidP="0059252B">
      <w:pPr>
        <w:pStyle w:val="a3"/>
        <w:spacing w:after="0"/>
        <w:jc w:val="center"/>
        <w:rPr>
          <w:sz w:val="26"/>
          <w:szCs w:val="26"/>
        </w:rPr>
      </w:pPr>
      <w:r w:rsidRPr="001B6D71">
        <w:rPr>
          <w:sz w:val="26"/>
          <w:szCs w:val="26"/>
        </w:rPr>
        <w:t>35 ОП МЗ 35Н-136 Завет – Ленинский – Комсомольское км 0+000 – км 4+800»</w:t>
      </w:r>
    </w:p>
    <w:p w14:paraId="1CB0E18D" w14:textId="77777777" w:rsidR="0059252B" w:rsidRPr="001B6D71" w:rsidRDefault="0059252B" w:rsidP="0059252B">
      <w:pPr>
        <w:pStyle w:val="a3"/>
        <w:spacing w:after="0"/>
        <w:jc w:val="center"/>
        <w:rPr>
          <w:sz w:val="26"/>
          <w:szCs w:val="26"/>
        </w:rPr>
      </w:pPr>
    </w:p>
    <w:p w14:paraId="6C7CA69C" w14:textId="77777777" w:rsidR="00A7678E" w:rsidRPr="001B6D71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Основание для выполнения работ:</w:t>
      </w:r>
    </w:p>
    <w:p w14:paraId="0510970D" w14:textId="1E56904E" w:rsidR="00A7678E" w:rsidRPr="001B6D71" w:rsidRDefault="00A7678E" w:rsidP="00A7678E">
      <w:pPr>
        <w:ind w:left="284" w:hanging="284"/>
        <w:jc w:val="both"/>
        <w:rPr>
          <w:sz w:val="26"/>
          <w:szCs w:val="26"/>
        </w:rPr>
      </w:pPr>
      <w:r w:rsidRPr="001B6D71">
        <w:rPr>
          <w:sz w:val="26"/>
          <w:szCs w:val="26"/>
        </w:rPr>
        <w:t xml:space="preserve">     </w:t>
      </w:r>
      <w:r w:rsidR="001B6D71" w:rsidRPr="001B6D71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87F823F" w14:textId="77777777" w:rsidR="00A7678E" w:rsidRPr="001B6D71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EB49163" w14:textId="77777777" w:rsidR="00A7678E" w:rsidRPr="001B6D71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1B6D71">
        <w:rPr>
          <w:b/>
          <w:sz w:val="26"/>
          <w:szCs w:val="26"/>
        </w:rPr>
        <w:t>Цели выполнения работ по объекту:</w:t>
      </w:r>
      <w:r w:rsidRPr="001B6D71">
        <w:rPr>
          <w:sz w:val="26"/>
          <w:szCs w:val="26"/>
        </w:rPr>
        <w:t xml:space="preserve"> </w:t>
      </w:r>
    </w:p>
    <w:p w14:paraId="703A6F62" w14:textId="77777777" w:rsidR="00A7678E" w:rsidRPr="001B6D71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1B6D71">
        <w:rPr>
          <w:sz w:val="26"/>
          <w:szCs w:val="26"/>
        </w:rPr>
        <w:t xml:space="preserve">Выполнение строительно-монтажных работ по объекту, восстановление транспортно-эксплуатационного состояния участков ремонта, доведения параметров поперечных уклонов до нормативных и </w:t>
      </w:r>
      <w:proofErr w:type="gramStart"/>
      <w:r w:rsidRPr="001B6D71">
        <w:rPr>
          <w:sz w:val="26"/>
          <w:szCs w:val="26"/>
        </w:rPr>
        <w:t>приёмка работ</w:t>
      </w:r>
      <w:proofErr w:type="gramEnd"/>
      <w:r w:rsidRPr="001B6D71">
        <w:rPr>
          <w:sz w:val="26"/>
          <w:szCs w:val="26"/>
        </w:rPr>
        <w:t xml:space="preserve"> законченных ремонтом объекта.</w:t>
      </w:r>
    </w:p>
    <w:p w14:paraId="0CCFFC83" w14:textId="77777777" w:rsidR="00A7678E" w:rsidRPr="001B6D71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216F573" w14:textId="77777777" w:rsidR="00A7678E" w:rsidRPr="001B6D71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1B6D71">
        <w:rPr>
          <w:b/>
          <w:sz w:val="26"/>
          <w:szCs w:val="26"/>
        </w:rPr>
        <w:t>Исходные данные:</w:t>
      </w:r>
    </w:p>
    <w:p w14:paraId="65D2F7AB" w14:textId="77777777" w:rsidR="00A7678E" w:rsidRPr="001B6D71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6974527B" w14:textId="77777777" w:rsidR="00A7678E" w:rsidRPr="001B6D71" w:rsidRDefault="00A7678E" w:rsidP="00A7678E">
      <w:pPr>
        <w:pStyle w:val="a3"/>
        <w:spacing w:after="0"/>
        <w:ind w:left="851" w:hanging="425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выполнения работ (Приложение №2 к Контракту)</w:t>
      </w:r>
    </w:p>
    <w:p w14:paraId="2E8D2016" w14:textId="77777777" w:rsidR="00A7678E" w:rsidRPr="001B6D71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Смета контракта/Ведомость объёмов и стоимости работ (Приложение №3 к Контракту)</w:t>
      </w:r>
    </w:p>
    <w:p w14:paraId="7714B8F1" w14:textId="77777777" w:rsidR="00A7678E" w:rsidRPr="001B6D71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7107E44B" w14:textId="77777777" w:rsidR="00A7678E" w:rsidRPr="001B6D71" w:rsidRDefault="00A7678E" w:rsidP="00A7678E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1B6D71">
        <w:rPr>
          <w:rFonts w:ascii="Times New Roman" w:hAnsi="Times New Roman"/>
          <w:b/>
          <w:sz w:val="26"/>
          <w:szCs w:val="26"/>
        </w:rPr>
        <w:t>Техническая характеристика объекта:</w:t>
      </w:r>
    </w:p>
    <w:p w14:paraId="56CDFD11" w14:textId="77777777" w:rsidR="00A7678E" w:rsidRPr="001B6D71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4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530"/>
      </w:tblGrid>
      <w:tr w:rsidR="00A7678E" w:rsidRPr="001B6D71" w14:paraId="38CF9D96" w14:textId="77777777" w:rsidTr="00C168EE">
        <w:trPr>
          <w:trHeight w:val="21"/>
          <w:tblHeader/>
        </w:trPr>
        <w:tc>
          <w:tcPr>
            <w:tcW w:w="5954" w:type="dxa"/>
            <w:shd w:val="clear" w:color="auto" w:fill="FFFFFF"/>
            <w:vAlign w:val="center"/>
          </w:tcPr>
          <w:p w14:paraId="37725DB4" w14:textId="77777777" w:rsidR="00A7678E" w:rsidRPr="001B6D71" w:rsidRDefault="00A7678E" w:rsidP="000B4B45">
            <w:pPr>
              <w:jc w:val="center"/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98184C7" w14:textId="77777777" w:rsidR="00A7678E" w:rsidRPr="001B6D71" w:rsidRDefault="00A7678E" w:rsidP="000B4B45">
            <w:pPr>
              <w:jc w:val="center"/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Нормативные</w:t>
            </w:r>
          </w:p>
        </w:tc>
      </w:tr>
      <w:tr w:rsidR="00A7678E" w:rsidRPr="001B6D71" w14:paraId="4B39455F" w14:textId="77777777" w:rsidTr="00C168EE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0FDD4E6C" w14:textId="77777777" w:rsidR="00A7678E" w:rsidRPr="001B6D71" w:rsidRDefault="00A7678E" w:rsidP="000B4B45">
            <w:pPr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816514A" w14:textId="77777777" w:rsidR="00A7678E" w:rsidRPr="001B6D71" w:rsidRDefault="00A7678E" w:rsidP="000B4B45">
            <w:pPr>
              <w:jc w:val="center"/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 xml:space="preserve">Ремонт </w:t>
            </w:r>
          </w:p>
        </w:tc>
      </w:tr>
      <w:tr w:rsidR="00A7678E" w:rsidRPr="001B6D71" w14:paraId="5B1DC650" w14:textId="77777777" w:rsidTr="00C168EE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6F271DE8" w14:textId="77777777" w:rsidR="00A7678E" w:rsidRPr="001B6D71" w:rsidRDefault="00A7678E" w:rsidP="000B4B45">
            <w:pPr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AB349A9" w14:textId="4D1A8EE8" w:rsidR="00A7678E" w:rsidRPr="001B6D71" w:rsidRDefault="0059252B" w:rsidP="000B4B45">
            <w:pPr>
              <w:jc w:val="center"/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4,800</w:t>
            </w:r>
          </w:p>
        </w:tc>
      </w:tr>
      <w:tr w:rsidR="00A7678E" w:rsidRPr="001B6D71" w14:paraId="7C588D1C" w14:textId="77777777" w:rsidTr="00C168EE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204DD6D0" w14:textId="77777777" w:rsidR="00A7678E" w:rsidRPr="001B6D71" w:rsidRDefault="00A7678E" w:rsidP="000B4B45">
            <w:pPr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536A4AE" w14:textId="77EF7EE7" w:rsidR="00A7678E" w:rsidRPr="001B6D71" w:rsidRDefault="0059252B" w:rsidP="0059252B">
            <w:pPr>
              <w:jc w:val="center"/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  <w:lang w:val="en-US"/>
              </w:rPr>
              <w:t>IV</w:t>
            </w:r>
          </w:p>
        </w:tc>
      </w:tr>
      <w:tr w:rsidR="00A7678E" w:rsidRPr="001B6D71" w14:paraId="75723971" w14:textId="77777777" w:rsidTr="00C168EE">
        <w:trPr>
          <w:trHeight w:val="378"/>
        </w:trPr>
        <w:tc>
          <w:tcPr>
            <w:tcW w:w="5954" w:type="dxa"/>
            <w:shd w:val="clear" w:color="auto" w:fill="FFFFFF"/>
            <w:vAlign w:val="center"/>
          </w:tcPr>
          <w:p w14:paraId="6C2A6C92" w14:textId="77777777" w:rsidR="00A7678E" w:rsidRPr="001B6D71" w:rsidRDefault="00A7678E" w:rsidP="000B4B45">
            <w:pPr>
              <w:rPr>
                <w:sz w:val="26"/>
                <w:szCs w:val="26"/>
              </w:rPr>
            </w:pPr>
            <w:r w:rsidRPr="001B6D71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1B6D7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294118E" w14:textId="57F2970C" w:rsidR="00A7678E" w:rsidRPr="001B6D71" w:rsidRDefault="003C1696" w:rsidP="000B4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A7678E" w:rsidRPr="001B6D71">
              <w:rPr>
                <w:sz w:val="26"/>
                <w:szCs w:val="26"/>
              </w:rPr>
              <w:t>2</w:t>
            </w:r>
          </w:p>
        </w:tc>
      </w:tr>
      <w:tr w:rsidR="00A7678E" w:rsidRPr="001B6D71" w14:paraId="1312F2B3" w14:textId="77777777" w:rsidTr="00C168EE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3A12A17B" w14:textId="77777777" w:rsidR="00A7678E" w:rsidRPr="001B6D71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1B6D7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7C9C838" w14:textId="2475AFF1" w:rsidR="00A7678E" w:rsidRPr="001B6D71" w:rsidRDefault="0059252B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B6D71">
              <w:rPr>
                <w:color w:val="000000" w:themeColor="text1"/>
                <w:sz w:val="26"/>
                <w:szCs w:val="26"/>
              </w:rPr>
              <w:t>5,3-6,5</w:t>
            </w:r>
          </w:p>
        </w:tc>
      </w:tr>
      <w:tr w:rsidR="00A7678E" w:rsidRPr="001B6D71" w14:paraId="69729829" w14:textId="77777777" w:rsidTr="00C168EE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58F5754C" w14:textId="77777777" w:rsidR="00A7678E" w:rsidRPr="001B6D71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1B6D71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BA1CE42" w14:textId="77777777" w:rsidR="00A7678E" w:rsidRPr="001B6D71" w:rsidRDefault="00A7678E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B6D71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11CEE6A2" w14:textId="77777777" w:rsidR="00A7678E" w:rsidRPr="001B6D71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49729284" w14:textId="77777777" w:rsidR="00A7678E" w:rsidRPr="001B6D71" w:rsidRDefault="00A7678E" w:rsidP="00A7678E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1B6D71">
        <w:rPr>
          <w:b/>
          <w:sz w:val="26"/>
          <w:szCs w:val="26"/>
        </w:rPr>
        <w:t>Сроки выполнения работ:</w:t>
      </w:r>
    </w:p>
    <w:p w14:paraId="4B6BBE99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F7BDBF4" w14:textId="77777777" w:rsidR="00A7678E" w:rsidRPr="001B6D71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6D71">
        <w:rPr>
          <w:b/>
          <w:sz w:val="26"/>
          <w:szCs w:val="26"/>
        </w:rPr>
        <w:t>Общие требования.</w:t>
      </w:r>
    </w:p>
    <w:p w14:paraId="4DB220D1" w14:textId="77777777" w:rsidR="00A7678E" w:rsidRPr="001B6D71" w:rsidRDefault="00A7678E" w:rsidP="00A7678E">
      <w:pPr>
        <w:pStyle w:val="a3"/>
        <w:ind w:left="426"/>
        <w:jc w:val="both"/>
        <w:rPr>
          <w:b/>
          <w:sz w:val="26"/>
          <w:szCs w:val="26"/>
        </w:rPr>
      </w:pPr>
      <w:r w:rsidRPr="001B6D71">
        <w:rPr>
          <w:b/>
          <w:sz w:val="26"/>
          <w:szCs w:val="26"/>
        </w:rPr>
        <w:t>Основные задачи Подрядчика:</w:t>
      </w:r>
    </w:p>
    <w:p w14:paraId="45A1D176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1.</w:t>
      </w:r>
      <w:r w:rsidRPr="001B6D71">
        <w:rPr>
          <w:sz w:val="26"/>
          <w:szCs w:val="26"/>
        </w:rPr>
        <w:t xml:space="preserve"> 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BED660B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2.</w:t>
      </w:r>
      <w:r w:rsidRPr="001B6D71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D70AD75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Pr="001B6D71">
        <w:rPr>
          <w:b/>
          <w:sz w:val="26"/>
          <w:szCs w:val="26"/>
        </w:rPr>
        <w:t>ЗАПРЕЩАЕТСЯ</w:t>
      </w:r>
      <w:r w:rsidRPr="001B6D71">
        <w:rPr>
          <w:sz w:val="26"/>
          <w:szCs w:val="26"/>
        </w:rPr>
        <w:t>.</w:t>
      </w:r>
    </w:p>
    <w:p w14:paraId="36BB25EA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44AA55A1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3.</w:t>
      </w:r>
      <w:r w:rsidRPr="001B6D71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55A3D03D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08788A55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4.</w:t>
      </w:r>
      <w:r w:rsidRPr="001B6D71">
        <w:rPr>
          <w:sz w:val="26"/>
          <w:szCs w:val="26"/>
        </w:rPr>
        <w:t xml:space="preserve"> Изготовить и установить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</w:t>
      </w:r>
      <w:proofErr w:type="spellStart"/>
      <w:r w:rsidRPr="001B6D71">
        <w:rPr>
          <w:sz w:val="26"/>
          <w:szCs w:val="26"/>
        </w:rPr>
        <w:t>согласовуются</w:t>
      </w:r>
      <w:proofErr w:type="spellEnd"/>
      <w:r w:rsidRPr="001B6D71">
        <w:rPr>
          <w:sz w:val="26"/>
          <w:szCs w:val="26"/>
        </w:rPr>
        <w:t xml:space="preserve"> Заказчиком (уполномоченным сотрудником</w:t>
      </w:r>
      <w:bookmarkStart w:id="1" w:name="_GoBack"/>
      <w:bookmarkEnd w:id="1"/>
      <w:r w:rsidRPr="001B6D71">
        <w:rPr>
          <w:sz w:val="26"/>
          <w:szCs w:val="26"/>
        </w:rPr>
        <w:t>).</w:t>
      </w:r>
    </w:p>
    <w:p w14:paraId="135F8E03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5.</w:t>
      </w:r>
      <w:r w:rsidRPr="001B6D71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 (далее - ППР). ППР должен содержать такие разделы как:</w:t>
      </w:r>
    </w:p>
    <w:p w14:paraId="53D7C63B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Пояснительная записка;</w:t>
      </w:r>
    </w:p>
    <w:p w14:paraId="17DCA7AB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Технико-экономические показатели объекта (улицы);</w:t>
      </w:r>
    </w:p>
    <w:p w14:paraId="0719039F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65AC9C96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Технологические карты (схемы) на выполнение отдельных видов работ, скрытых работ, конструктивных элементов, ответственных конструкций;</w:t>
      </w:r>
    </w:p>
    <w:p w14:paraId="2A001EAE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Расчет потребности в основных материалах, людях, механизмах, исходя из физических объемов на объекте;</w:t>
      </w:r>
    </w:p>
    <w:p w14:paraId="61A5BA2C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2DE41655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Приказы на ответственных лиц Подрядчика;</w:t>
      </w:r>
    </w:p>
    <w:p w14:paraId="22398762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140B7F8A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1B6D71">
        <w:rPr>
          <w:b/>
          <w:sz w:val="26"/>
          <w:szCs w:val="26"/>
        </w:rPr>
        <w:t>ЗАПРЕЩАЕТСЯ</w:t>
      </w:r>
      <w:r w:rsidRPr="001B6D71">
        <w:rPr>
          <w:sz w:val="26"/>
          <w:szCs w:val="26"/>
        </w:rPr>
        <w:t>.</w:t>
      </w:r>
    </w:p>
    <w:p w14:paraId="182888CF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6.</w:t>
      </w:r>
      <w:r w:rsidRPr="001B6D71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66151F19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7.</w:t>
      </w:r>
      <w:r w:rsidRPr="001B6D71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5357013C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BD73E00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1B7272B9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0A7EC31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151CC422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0B9D05E6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21F80F37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446C6F79" w14:textId="77777777" w:rsidR="00A7678E" w:rsidRPr="001B6D71" w:rsidRDefault="00A7678E" w:rsidP="00A7678E">
      <w:pPr>
        <w:pStyle w:val="a3"/>
        <w:ind w:left="426"/>
        <w:rPr>
          <w:sz w:val="26"/>
          <w:szCs w:val="26"/>
        </w:rPr>
      </w:pPr>
      <w:r w:rsidRPr="001B6D71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EFD3B2B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8.</w:t>
      </w:r>
      <w:r w:rsidRPr="001B6D71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23D39BAB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9.</w:t>
      </w:r>
      <w:r w:rsidRPr="001B6D71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1B6D71">
        <w:rPr>
          <w:sz w:val="26"/>
          <w:szCs w:val="26"/>
        </w:rPr>
        <w:t>сфрезерованного</w:t>
      </w:r>
      <w:proofErr w:type="spellEnd"/>
      <w:r w:rsidRPr="001B6D71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0807A7B2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10.</w:t>
      </w:r>
      <w:r w:rsidRPr="001B6D71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28B91076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11.</w:t>
      </w:r>
      <w:r w:rsidRPr="001B6D71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1B6D71">
        <w:rPr>
          <w:sz w:val="26"/>
          <w:szCs w:val="26"/>
        </w:rPr>
        <w:t>сфрезерованного</w:t>
      </w:r>
      <w:proofErr w:type="spellEnd"/>
      <w:r w:rsidRPr="001B6D71">
        <w:rPr>
          <w:sz w:val="26"/>
          <w:szCs w:val="26"/>
        </w:rPr>
        <w:t xml:space="preserve"> материала.</w:t>
      </w:r>
    </w:p>
    <w:p w14:paraId="5EB94C91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12.</w:t>
      </w:r>
      <w:r w:rsidRPr="001B6D71">
        <w:rPr>
          <w:sz w:val="26"/>
          <w:szCs w:val="26"/>
        </w:rPr>
        <w:t xml:space="preserve"> Обеспечить нахождение работников Подрядчика на объекте в специальной одежде определенного образца оранжевого или зеленого цвета со </w:t>
      </w:r>
      <w:proofErr w:type="spellStart"/>
      <w:r w:rsidRPr="001B6D71">
        <w:rPr>
          <w:sz w:val="26"/>
          <w:szCs w:val="26"/>
        </w:rPr>
        <w:t>световозвращающими</w:t>
      </w:r>
      <w:proofErr w:type="spellEnd"/>
      <w:r w:rsidRPr="001B6D71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05BB3E61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</w:p>
    <w:p w14:paraId="7B54D1B2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13.</w:t>
      </w:r>
      <w:r w:rsidRPr="001B6D71">
        <w:rPr>
          <w:bCs/>
          <w:sz w:val="26"/>
          <w:szCs w:val="26"/>
        </w:rPr>
        <w:t xml:space="preserve"> Обеспечить последовательность выполнения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1B6D71">
        <w:rPr>
          <w:bCs/>
          <w:sz w:val="26"/>
          <w:szCs w:val="26"/>
        </w:rPr>
        <w:t>утройство</w:t>
      </w:r>
      <w:proofErr w:type="spellEnd"/>
      <w:r w:rsidRPr="001B6D71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1B6D71">
        <w:rPr>
          <w:bCs/>
          <w:sz w:val="26"/>
          <w:szCs w:val="26"/>
        </w:rPr>
        <w:t>ограждений,  нанесение</w:t>
      </w:r>
      <w:proofErr w:type="gramEnd"/>
      <w:r w:rsidRPr="001B6D71">
        <w:rPr>
          <w:bCs/>
          <w:sz w:val="26"/>
          <w:szCs w:val="26"/>
        </w:rPr>
        <w:t xml:space="preserve"> разметки и др.).</w:t>
      </w:r>
    </w:p>
    <w:p w14:paraId="7FFD9E49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14.</w:t>
      </w:r>
      <w:r w:rsidRPr="001B6D71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1B6D71">
        <w:rPr>
          <w:sz w:val="26"/>
          <w:szCs w:val="26"/>
        </w:rPr>
        <w:t>ламинированой</w:t>
      </w:r>
      <w:proofErr w:type="spellEnd"/>
      <w:r w:rsidRPr="001B6D71">
        <w:rPr>
          <w:sz w:val="26"/>
          <w:szCs w:val="26"/>
        </w:rPr>
        <w:t xml:space="preserve"> фанеры или обрезной доски (</w:t>
      </w:r>
      <w:r w:rsidRPr="001B6D71">
        <w:rPr>
          <w:sz w:val="26"/>
          <w:szCs w:val="26"/>
          <w:lang w:val="en-US"/>
        </w:rPr>
        <w:t>h</w:t>
      </w:r>
      <w:r w:rsidRPr="001B6D71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3FAE43D7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15.</w:t>
      </w:r>
      <w:r w:rsidRPr="001B6D71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</w:t>
      </w:r>
      <w:r w:rsidRPr="001B6D71">
        <w:rPr>
          <w:sz w:val="26"/>
          <w:szCs w:val="26"/>
        </w:rPr>
        <w:lastRenderedPageBreak/>
        <w:t>устранению фракционной и температурной сегрегации асфальтобетонной смеси (перегружатели).</w:t>
      </w:r>
    </w:p>
    <w:p w14:paraId="1B6D698C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16.</w:t>
      </w:r>
      <w:r w:rsidRPr="001B6D71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4F76DC8D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17.</w:t>
      </w:r>
      <w:r w:rsidRPr="001B6D71">
        <w:rPr>
          <w:sz w:val="26"/>
          <w:szCs w:val="26"/>
        </w:rPr>
        <w:t xml:space="preserve"> Производить фото-видео съёмку объекта до начала строительно-монтажных работ, в том числе по каждому этапу и виду работ, </w:t>
      </w:r>
      <w:proofErr w:type="gramStart"/>
      <w:r w:rsidRPr="001B6D71">
        <w:rPr>
          <w:sz w:val="26"/>
          <w:szCs w:val="26"/>
        </w:rPr>
        <w:t>а  также</w:t>
      </w:r>
      <w:proofErr w:type="gramEnd"/>
      <w:r w:rsidRPr="001B6D71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1DF7EC02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18.</w:t>
      </w:r>
      <w:r w:rsidRPr="001B6D71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4B25D9F3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19.</w:t>
      </w:r>
      <w:r w:rsidRPr="001B6D71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06271539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20.</w:t>
      </w:r>
      <w:r w:rsidRPr="001B6D71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2465EC4C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21.</w:t>
      </w:r>
      <w:r w:rsidRPr="001B6D71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7526E91C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22.</w:t>
      </w:r>
      <w:r w:rsidRPr="001B6D71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0C9DEA4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23.</w:t>
      </w:r>
      <w:r w:rsidRPr="001B6D71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6D71">
        <w:rPr>
          <w:sz w:val="26"/>
          <w:szCs w:val="26"/>
        </w:rPr>
        <w:t>справочно</w:t>
      </w:r>
      <w:proofErr w:type="spellEnd"/>
      <w:r w:rsidRPr="001B6D71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 или передает на площадку балансодержателя.</w:t>
      </w:r>
    </w:p>
    <w:p w14:paraId="0B6F2301" w14:textId="77777777" w:rsidR="00A7678E" w:rsidRPr="001B6D71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1B6D71">
        <w:rPr>
          <w:b/>
          <w:sz w:val="26"/>
          <w:szCs w:val="26"/>
        </w:rPr>
        <w:t>24.</w:t>
      </w:r>
      <w:r w:rsidRPr="001B6D71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419EA6B8" w14:textId="77777777" w:rsidR="00A7678E" w:rsidRPr="001B6D71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B6D71">
        <w:rPr>
          <w:b/>
          <w:sz w:val="26"/>
          <w:szCs w:val="26"/>
        </w:rPr>
        <w:t>Гарантии качества.</w:t>
      </w:r>
    </w:p>
    <w:p w14:paraId="7E6EB403" w14:textId="77777777" w:rsidR="00A7678E" w:rsidRPr="001B6D71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77FCC8C1" w14:textId="6BFC558A" w:rsidR="00A7678E" w:rsidRPr="001B6D71" w:rsidRDefault="00A7678E" w:rsidP="00A7678E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1B6D71">
        <w:rPr>
          <w:sz w:val="26"/>
          <w:szCs w:val="26"/>
        </w:rPr>
        <w:tab/>
      </w:r>
      <w:r w:rsidRPr="001B6D71">
        <w:rPr>
          <w:sz w:val="26"/>
          <w:szCs w:val="26"/>
        </w:rPr>
        <w:tab/>
        <w:t xml:space="preserve">Срок предоставления гарантий качества работ устанавливается гарантийным паспортом, по форме Приложения № 7 к Контракту, с момента подписания Акта </w:t>
      </w:r>
      <w:r w:rsidRPr="001B6D71">
        <w:rPr>
          <w:sz w:val="26"/>
          <w:szCs w:val="26"/>
        </w:rPr>
        <w:lastRenderedPageBreak/>
        <w:t>приемочной комиссии законченного объекта: «</w:t>
      </w:r>
      <w:r w:rsidR="0059252B" w:rsidRPr="001B6D71">
        <w:rPr>
          <w:sz w:val="26"/>
          <w:szCs w:val="26"/>
        </w:rPr>
        <w:t>Ремонт автомобильной дороги общего пользования межмуниципального значения 35 ОП МЗ 35Н-136 Завет – Ленинский – Комсомольское км 0+000 – км 4+800</w:t>
      </w:r>
      <w:r w:rsidRPr="001B6D71">
        <w:rPr>
          <w:sz w:val="26"/>
          <w:szCs w:val="26"/>
        </w:rPr>
        <w:t>».</w:t>
      </w:r>
    </w:p>
    <w:p w14:paraId="37AE8315" w14:textId="77777777" w:rsidR="00A7678E" w:rsidRPr="001B6D71" w:rsidRDefault="00A7678E" w:rsidP="00A7678E">
      <w:pPr>
        <w:spacing w:line="276" w:lineRule="auto"/>
        <w:ind w:left="426" w:hanging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ab/>
      </w:r>
      <w:r w:rsidRPr="001B6D71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счёт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CE796EB" w14:textId="77777777" w:rsidR="00A7678E" w:rsidRPr="001B6D71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1B6D71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1B6D71">
        <w:rPr>
          <w:sz w:val="26"/>
          <w:szCs w:val="26"/>
        </w:rPr>
        <w:t>напраляет</w:t>
      </w:r>
      <w:proofErr w:type="spellEnd"/>
      <w:r w:rsidRPr="001B6D71">
        <w:rPr>
          <w:sz w:val="26"/>
          <w:szCs w:val="26"/>
        </w:rPr>
        <w:t xml:space="preserve"> требованием на Подрядчика.</w:t>
      </w:r>
    </w:p>
    <w:p w14:paraId="57E4E71C" w14:textId="487C620F" w:rsidR="00831F64" w:rsidRPr="001B6D71" w:rsidRDefault="00831F64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24D86B2" w14:textId="77777777" w:rsidR="00C168EE" w:rsidRDefault="00C168EE" w:rsidP="005E1CAC">
      <w:pPr>
        <w:pStyle w:val="a3"/>
        <w:spacing w:after="0"/>
        <w:ind w:left="426"/>
        <w:jc w:val="both"/>
        <w:rPr>
          <w:szCs w:val="24"/>
        </w:rPr>
      </w:pPr>
    </w:p>
    <w:p w14:paraId="3A583232" w14:textId="7D53E737" w:rsidR="00AF05F2" w:rsidRPr="00646EF8" w:rsidRDefault="00AF05F2" w:rsidP="00DB6558">
      <w:pPr>
        <w:pStyle w:val="a3"/>
        <w:spacing w:after="0"/>
        <w:ind w:left="426"/>
        <w:jc w:val="both"/>
      </w:pPr>
    </w:p>
    <w:sectPr w:rsidR="00AF05F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07F1" w14:textId="77777777" w:rsidR="00967D0A" w:rsidRDefault="00967D0A" w:rsidP="00C67861">
      <w:r>
        <w:separator/>
      </w:r>
    </w:p>
  </w:endnote>
  <w:endnote w:type="continuationSeparator" w:id="0">
    <w:p w14:paraId="071BFB97" w14:textId="77777777" w:rsidR="00967D0A" w:rsidRDefault="00967D0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973C4" w14:textId="77777777" w:rsidR="00967D0A" w:rsidRDefault="00967D0A" w:rsidP="00C67861">
      <w:r>
        <w:separator/>
      </w:r>
    </w:p>
  </w:footnote>
  <w:footnote w:type="continuationSeparator" w:id="0">
    <w:p w14:paraId="0D6F0DEA" w14:textId="77777777" w:rsidR="00967D0A" w:rsidRDefault="00967D0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9634F"/>
    <w:rsid w:val="001B6D71"/>
    <w:rsid w:val="001C160D"/>
    <w:rsid w:val="001C700F"/>
    <w:rsid w:val="001E2A72"/>
    <w:rsid w:val="001F09BF"/>
    <w:rsid w:val="001F4EC9"/>
    <w:rsid w:val="002106D2"/>
    <w:rsid w:val="00227A15"/>
    <w:rsid w:val="0024590C"/>
    <w:rsid w:val="00255418"/>
    <w:rsid w:val="00275900"/>
    <w:rsid w:val="00277173"/>
    <w:rsid w:val="00291213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422D"/>
    <w:rsid w:val="003970E8"/>
    <w:rsid w:val="003C1696"/>
    <w:rsid w:val="003C34A9"/>
    <w:rsid w:val="003C6A31"/>
    <w:rsid w:val="003C6E7B"/>
    <w:rsid w:val="003D7AB1"/>
    <w:rsid w:val="003F7CAE"/>
    <w:rsid w:val="0040078C"/>
    <w:rsid w:val="00400BBE"/>
    <w:rsid w:val="00420B48"/>
    <w:rsid w:val="00447159"/>
    <w:rsid w:val="00450164"/>
    <w:rsid w:val="004640FD"/>
    <w:rsid w:val="00465CF0"/>
    <w:rsid w:val="00473B64"/>
    <w:rsid w:val="00473E86"/>
    <w:rsid w:val="004856E4"/>
    <w:rsid w:val="00485ABC"/>
    <w:rsid w:val="00497A4E"/>
    <w:rsid w:val="004B396B"/>
    <w:rsid w:val="004B753F"/>
    <w:rsid w:val="004C1715"/>
    <w:rsid w:val="004C31DE"/>
    <w:rsid w:val="004D160F"/>
    <w:rsid w:val="00510945"/>
    <w:rsid w:val="005273A4"/>
    <w:rsid w:val="00551716"/>
    <w:rsid w:val="00556528"/>
    <w:rsid w:val="005614B4"/>
    <w:rsid w:val="00565218"/>
    <w:rsid w:val="00587C63"/>
    <w:rsid w:val="0059252B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B192C"/>
    <w:rsid w:val="006B6B60"/>
    <w:rsid w:val="006D5460"/>
    <w:rsid w:val="006E37A7"/>
    <w:rsid w:val="006F6519"/>
    <w:rsid w:val="00711D41"/>
    <w:rsid w:val="00725ED9"/>
    <w:rsid w:val="00726AFD"/>
    <w:rsid w:val="00730084"/>
    <w:rsid w:val="00731645"/>
    <w:rsid w:val="00732FE7"/>
    <w:rsid w:val="00733D84"/>
    <w:rsid w:val="0075047A"/>
    <w:rsid w:val="007725D3"/>
    <w:rsid w:val="00772D38"/>
    <w:rsid w:val="007744E7"/>
    <w:rsid w:val="0078272B"/>
    <w:rsid w:val="007829FE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3572"/>
    <w:rsid w:val="008C4916"/>
    <w:rsid w:val="008E02CF"/>
    <w:rsid w:val="008E6914"/>
    <w:rsid w:val="00946F9A"/>
    <w:rsid w:val="009567A4"/>
    <w:rsid w:val="00967D0A"/>
    <w:rsid w:val="00983E64"/>
    <w:rsid w:val="00987E0E"/>
    <w:rsid w:val="00994E2C"/>
    <w:rsid w:val="00A01B43"/>
    <w:rsid w:val="00A043BD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7678E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34BF"/>
    <w:rsid w:val="00C168EE"/>
    <w:rsid w:val="00C40047"/>
    <w:rsid w:val="00C452B3"/>
    <w:rsid w:val="00C45FC4"/>
    <w:rsid w:val="00C535E3"/>
    <w:rsid w:val="00C65050"/>
    <w:rsid w:val="00C67861"/>
    <w:rsid w:val="00C8038D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02675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9783C"/>
    <w:rsid w:val="00FA3479"/>
    <w:rsid w:val="00FB4C64"/>
    <w:rsid w:val="00FF4729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7DA2-6A3B-4C97-9556-687B9A73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2024-12-03T07:51:00Z</cp:lastPrinted>
  <dcterms:created xsi:type="dcterms:W3CDTF">2023-12-22T14:31:00Z</dcterms:created>
  <dcterms:modified xsi:type="dcterms:W3CDTF">2024-12-03T07:51:00Z</dcterms:modified>
</cp:coreProperties>
</file>