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118AC4A5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13A6A863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61448DF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proofErr w:type="spellStart"/>
      <w:r w:rsidR="00DE1AC0">
        <w:rPr>
          <w:sz w:val="26"/>
          <w:szCs w:val="26"/>
        </w:rPr>
        <w:t>строительнор</w:t>
      </w:r>
      <w:proofErr w:type="spellEnd"/>
      <w:r w:rsidR="00DE1AC0">
        <w:rPr>
          <w:sz w:val="26"/>
          <w:szCs w:val="26"/>
        </w:rPr>
        <w:t xml:space="preserve">-монтажных </w:t>
      </w:r>
      <w:r w:rsidRPr="00DB4292">
        <w:rPr>
          <w:sz w:val="26"/>
          <w:szCs w:val="26"/>
        </w:rPr>
        <w:t>работ</w:t>
      </w:r>
      <w:r w:rsidR="00DE1AC0">
        <w:rPr>
          <w:sz w:val="26"/>
          <w:szCs w:val="26"/>
        </w:rPr>
        <w:t xml:space="preserve"> по</w:t>
      </w:r>
      <w:r w:rsidR="00CF491A" w:rsidRPr="00DB4292">
        <w:rPr>
          <w:sz w:val="26"/>
          <w:szCs w:val="26"/>
        </w:rPr>
        <w:t xml:space="preserve"> объект</w:t>
      </w:r>
      <w:r w:rsidR="00DE1AC0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80756D3" w:rsidR="004C597D" w:rsidRPr="0037313A" w:rsidRDefault="0037313A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37313A">
        <w:rPr>
          <w:sz w:val="26"/>
          <w:szCs w:val="26"/>
        </w:rPr>
        <w:t xml:space="preserve">«Реконструкция </w:t>
      </w:r>
      <w:r w:rsidR="00116A0F">
        <w:rPr>
          <w:sz w:val="26"/>
          <w:szCs w:val="26"/>
        </w:rPr>
        <w:t xml:space="preserve">мостового </w:t>
      </w:r>
      <w:r w:rsidRPr="0037313A">
        <w:rPr>
          <w:sz w:val="26"/>
          <w:szCs w:val="26"/>
        </w:rPr>
        <w:t>путепровода на км 9+541 автомобильной дороги 35Н-338 Золотое до а/д Граница с Украиной – Джанкой – Феодосия – Керчь»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1DE194A1" w:rsidR="00AA78F3" w:rsidRPr="00DE1AC0" w:rsidRDefault="00DE1AC0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DE1AC0">
        <w:rPr>
          <w:sz w:val="26"/>
          <w:szCs w:val="26"/>
        </w:rPr>
        <w:t>Распоряжение Совета министров Республики Крым от 05.12.2023 № 2181-р</w:t>
      </w:r>
      <w:r>
        <w:rPr>
          <w:sz w:val="26"/>
          <w:szCs w:val="26"/>
        </w:rPr>
        <w:br/>
      </w:r>
      <w:r w:rsidRPr="00DE1AC0">
        <w:rPr>
          <w:sz w:val="26"/>
          <w:szCs w:val="26"/>
        </w:rPr>
        <w:t>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  <w:r w:rsidR="00F70A12" w:rsidRPr="00DE1AC0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2F19912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DE1AC0">
        <w:rPr>
          <w:sz w:val="26"/>
          <w:szCs w:val="26"/>
        </w:rPr>
        <w:t>реконструкции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DE1AC0">
        <w:rPr>
          <w:sz w:val="26"/>
          <w:szCs w:val="26"/>
        </w:rPr>
        <w:t>реконструкцией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87087E2" w:rsidR="00247214" w:rsidRPr="0037313A" w:rsidRDefault="0037313A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37313A">
        <w:rPr>
          <w:sz w:val="26"/>
          <w:szCs w:val="26"/>
        </w:rPr>
        <w:t xml:space="preserve">«Реконструкция </w:t>
      </w:r>
      <w:r w:rsidR="00116A0F">
        <w:rPr>
          <w:sz w:val="26"/>
          <w:szCs w:val="26"/>
        </w:rPr>
        <w:t xml:space="preserve">мостового </w:t>
      </w:r>
      <w:r w:rsidRPr="0037313A">
        <w:rPr>
          <w:sz w:val="26"/>
          <w:szCs w:val="26"/>
        </w:rPr>
        <w:t>путепровода на км 9+541 автомобильной дороги 35Н-338 Золотое до а/д Граница с Украиной – Джанкой – Феодосия – Керчь»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1C723F5D" w:rsidR="004B3930" w:rsidRPr="00A85BF7" w:rsidRDefault="0037313A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Реконструкция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2AA9E05D" w:rsidR="004B3930" w:rsidRPr="00116A0F" w:rsidRDefault="00116A0F" w:rsidP="000B1459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IV</w:t>
            </w:r>
          </w:p>
        </w:tc>
      </w:tr>
      <w:tr w:rsidR="0075017F" w:rsidRPr="0075017F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0A88BC1A" w:rsidR="004B3930" w:rsidRPr="00AA1D62" w:rsidRDefault="00116A0F" w:rsidP="00103857">
            <w:pPr>
              <w:jc w:val="center"/>
              <w:rPr>
                <w:sz w:val="26"/>
                <w:szCs w:val="26"/>
              </w:rPr>
            </w:pPr>
            <w:r>
              <w:t>59,20</w:t>
            </w:r>
          </w:p>
        </w:tc>
      </w:tr>
      <w:bookmarkEnd w:id="1"/>
    </w:tbl>
    <w:p w14:paraId="00DE953E" w14:textId="5A14B2C8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20FA4A0" w:rsidR="00035111" w:rsidRPr="00DE1AC0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DE1AC0">
        <w:rPr>
          <w:sz w:val="26"/>
          <w:szCs w:val="26"/>
        </w:rPr>
        <w:t xml:space="preserve">До </w:t>
      </w:r>
      <w:r w:rsidR="00DE1AC0" w:rsidRPr="00DE1AC0">
        <w:rPr>
          <w:sz w:val="26"/>
          <w:szCs w:val="26"/>
        </w:rPr>
        <w:t>1</w:t>
      </w:r>
      <w:r w:rsidRPr="00DE1AC0">
        <w:rPr>
          <w:sz w:val="26"/>
          <w:szCs w:val="26"/>
        </w:rPr>
        <w:t xml:space="preserve"> </w:t>
      </w:r>
      <w:r w:rsidR="00FB3806" w:rsidRPr="00DE1AC0">
        <w:rPr>
          <w:sz w:val="26"/>
          <w:szCs w:val="26"/>
        </w:rPr>
        <w:t>декабря</w:t>
      </w:r>
      <w:r w:rsidRPr="00DE1AC0">
        <w:rPr>
          <w:sz w:val="26"/>
          <w:szCs w:val="26"/>
        </w:rPr>
        <w:t xml:space="preserve"> 202</w:t>
      </w:r>
      <w:r w:rsidR="00C032DE" w:rsidRPr="00DE1AC0">
        <w:rPr>
          <w:sz w:val="26"/>
          <w:szCs w:val="26"/>
        </w:rPr>
        <w:t>4</w:t>
      </w:r>
      <w:r w:rsidRPr="00DE1AC0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51E4CD5E" w:rsidR="00AF05F2" w:rsidRDefault="00AF05F2" w:rsidP="00F70A12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801D55" w14:paraId="0D2A40D8" w14:textId="77777777" w:rsidTr="00D044BD">
        <w:tc>
          <w:tcPr>
            <w:tcW w:w="4536" w:type="dxa"/>
          </w:tcPr>
          <w:p w14:paraId="41609289" w14:textId="5E3EC0B7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78D136A5" w14:textId="7B96AB83" w:rsidR="00801D55" w:rsidRPr="00C032DE" w:rsidRDefault="00801D55">
            <w:pPr>
              <w:pStyle w:val="af"/>
              <w:spacing w:before="0" w:beforeAutospacing="0" w:after="0" w:afterAutospacing="0" w:line="276" w:lineRule="auto"/>
              <w:ind w:left="35"/>
              <w:rPr>
                <w:sz w:val="27"/>
                <w:szCs w:val="27"/>
                <w:lang w:eastAsia="en-US"/>
              </w:rPr>
            </w:pPr>
          </w:p>
        </w:tc>
      </w:tr>
      <w:tr w:rsidR="00801D55" w14:paraId="0DA76D44" w14:textId="77777777" w:rsidTr="00801D55">
        <w:tc>
          <w:tcPr>
            <w:tcW w:w="4536" w:type="dxa"/>
          </w:tcPr>
          <w:p w14:paraId="29065D56" w14:textId="77777777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74376EED" w14:textId="77777777" w:rsidR="00801D55" w:rsidRPr="00C032DE" w:rsidRDefault="00801D55">
            <w:pPr>
              <w:spacing w:line="276" w:lineRule="auto"/>
              <w:ind w:left="35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801D55" w14:paraId="344A27D4" w14:textId="77777777" w:rsidTr="00801D55">
        <w:tc>
          <w:tcPr>
            <w:tcW w:w="4536" w:type="dxa"/>
          </w:tcPr>
          <w:p w14:paraId="7DAE2650" w14:textId="09A4211D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1841EDBD" w14:textId="28741DB3" w:rsidR="00801D55" w:rsidRPr="00C032DE" w:rsidRDefault="00801D55">
            <w:pPr>
              <w:spacing w:line="276" w:lineRule="auto"/>
              <w:ind w:left="35"/>
              <w:rPr>
                <w:b/>
                <w:sz w:val="27"/>
                <w:szCs w:val="27"/>
                <w:lang w:eastAsia="en-US"/>
              </w:rPr>
            </w:pPr>
          </w:p>
        </w:tc>
      </w:tr>
    </w:tbl>
    <w:p w14:paraId="51A7755A" w14:textId="77777777" w:rsidR="00801D55" w:rsidRPr="00DB4292" w:rsidRDefault="00801D55" w:rsidP="00F70A12">
      <w:pPr>
        <w:jc w:val="both"/>
        <w:rPr>
          <w:sz w:val="26"/>
          <w:szCs w:val="26"/>
        </w:rPr>
      </w:pPr>
    </w:p>
    <w:sectPr w:rsidR="00801D5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80188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0F6C20"/>
    <w:rsid w:val="00103857"/>
    <w:rsid w:val="00104882"/>
    <w:rsid w:val="00106AFF"/>
    <w:rsid w:val="00116A0F"/>
    <w:rsid w:val="0014726D"/>
    <w:rsid w:val="001550F8"/>
    <w:rsid w:val="00171304"/>
    <w:rsid w:val="00173096"/>
    <w:rsid w:val="001830A3"/>
    <w:rsid w:val="0018659C"/>
    <w:rsid w:val="00195DB2"/>
    <w:rsid w:val="001C3881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7313A"/>
    <w:rsid w:val="00391AEE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01E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6FD9"/>
    <w:rsid w:val="005273A4"/>
    <w:rsid w:val="00551716"/>
    <w:rsid w:val="00551A50"/>
    <w:rsid w:val="00554FB1"/>
    <w:rsid w:val="00565218"/>
    <w:rsid w:val="00587C63"/>
    <w:rsid w:val="00590FC6"/>
    <w:rsid w:val="005B0080"/>
    <w:rsid w:val="005D3D9F"/>
    <w:rsid w:val="005E1CAC"/>
    <w:rsid w:val="005F14DD"/>
    <w:rsid w:val="006014CD"/>
    <w:rsid w:val="0060292F"/>
    <w:rsid w:val="00611A2B"/>
    <w:rsid w:val="00612B6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43C89"/>
    <w:rsid w:val="0075017F"/>
    <w:rsid w:val="007725D3"/>
    <w:rsid w:val="0078272B"/>
    <w:rsid w:val="007829FE"/>
    <w:rsid w:val="00787036"/>
    <w:rsid w:val="007A6ED1"/>
    <w:rsid w:val="007B4FC4"/>
    <w:rsid w:val="007C67FC"/>
    <w:rsid w:val="007D1D9D"/>
    <w:rsid w:val="007D6E0D"/>
    <w:rsid w:val="008008FF"/>
    <w:rsid w:val="00801D55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1D62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7739"/>
    <w:rsid w:val="00BC1E49"/>
    <w:rsid w:val="00BC504B"/>
    <w:rsid w:val="00BE0E05"/>
    <w:rsid w:val="00BE489F"/>
    <w:rsid w:val="00BE56C1"/>
    <w:rsid w:val="00BF323F"/>
    <w:rsid w:val="00C032DE"/>
    <w:rsid w:val="00C06A38"/>
    <w:rsid w:val="00C10E34"/>
    <w:rsid w:val="00C353B2"/>
    <w:rsid w:val="00C45FC4"/>
    <w:rsid w:val="00C471DE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44BD"/>
    <w:rsid w:val="00D07D79"/>
    <w:rsid w:val="00D22C24"/>
    <w:rsid w:val="00D36759"/>
    <w:rsid w:val="00D43060"/>
    <w:rsid w:val="00D936A1"/>
    <w:rsid w:val="00DA06F1"/>
    <w:rsid w:val="00DA2390"/>
    <w:rsid w:val="00DB3239"/>
    <w:rsid w:val="00DB4292"/>
    <w:rsid w:val="00DE1AC0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01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2B02-49AB-4A50-8DCC-E993FD2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2022-01-26T13:37:00Z</cp:lastPrinted>
  <dcterms:created xsi:type="dcterms:W3CDTF">2023-08-28T11:46:00Z</dcterms:created>
  <dcterms:modified xsi:type="dcterms:W3CDTF">2024-01-24T14:27:00Z</dcterms:modified>
</cp:coreProperties>
</file>