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3540E" w14:textId="626C4745" w:rsidR="002321C2" w:rsidRPr="003716D7" w:rsidRDefault="002321C2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4242C093" w14:textId="21486AE4" w:rsidR="00E70055" w:rsidRPr="00E025B9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A8192B"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осуществление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строительного контроля по объекту</w:t>
      </w:r>
      <w:r w:rsidR="00E025B9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="00E025B9" w:rsidRPr="00E025B9">
        <w:rPr>
          <w:sz w:val="28"/>
          <w:szCs w:val="28"/>
        </w:rPr>
        <w:t xml:space="preserve"> </w:t>
      </w:r>
      <w:r w:rsidR="00A36F36" w:rsidRPr="00A3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Ремонт улично-дорожной сети городской округ Джанкой Республики Крым. 2-ой этап в 2023 г.</w:t>
      </w:r>
    </w:p>
    <w:p w14:paraId="330A0E00" w14:textId="77777777" w:rsidR="00A95E0B" w:rsidRPr="003716D7" w:rsidRDefault="00A95E0B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7A5DF7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04B0" w14:textId="087C7CEB" w:rsidR="003716D7" w:rsidRPr="003716D7" w:rsidRDefault="00741005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502E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Предусмотрен </w:t>
            </w:r>
            <w:r w:rsidRPr="00C502E0">
              <w:rPr>
                <w:rFonts w:ascii="Times New Roman" w:hAnsi="Times New Roman" w:cs="Times New Roman"/>
              </w:rPr>
              <w:t>Распоряжением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</w:t>
            </w:r>
            <w:r w:rsidRPr="00C502E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с целью </w:t>
            </w:r>
            <w:r w:rsidRPr="00C502E0">
              <w:rPr>
                <w:rFonts w:ascii="Times New Roman" w:eastAsia="Calibri" w:hAnsi="Times New Roman" w:cs="Times New Roman"/>
                <w:lang w:eastAsia="ru-RU"/>
              </w:rPr>
              <w:t>осуществление строительного</w:t>
            </w:r>
            <w:r w:rsidRPr="00C502E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63DA9F2B" w:rsidR="003716D7" w:rsidRPr="00E025B9" w:rsidRDefault="003716D7" w:rsidP="00E025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контроля по </w:t>
            </w:r>
            <w:r w:rsidRPr="001E0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объекту: </w:t>
            </w:r>
            <w:r w:rsidR="00A36F36" w:rsidRPr="00A36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Ремонт улично-дорожной сети городской округ Джанкой Республики Крым. 2-ой этап в 2023 г.</w:t>
            </w:r>
          </w:p>
        </w:tc>
      </w:tr>
      <w:tr w:rsidR="003716D7" w:rsidRPr="003716D7" w14:paraId="4B058F51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741005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1005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46AE5483" w:rsidR="003716D7" w:rsidRPr="00741005" w:rsidRDefault="000A66AB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100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г. </w:t>
            </w:r>
            <w:r w:rsidR="00A36F36" w:rsidRPr="0074100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Джанкой</w:t>
            </w:r>
            <w:r w:rsidRPr="0074100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="003716D7" w:rsidRPr="0074100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</w:t>
            </w:r>
            <w:bookmarkStart w:id="0" w:name="_GoBack"/>
            <w:bookmarkEnd w:id="0"/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подрядные организации.</w:t>
            </w:r>
          </w:p>
        </w:tc>
      </w:tr>
      <w:tr w:rsidR="003716D7" w:rsidRPr="003716D7" w14:paraId="18E51543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5305CF5B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</w:t>
            </w:r>
            <w:r w:rsidRPr="007217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позднее </w:t>
            </w:r>
            <w:r w:rsidR="00C95FA0" w:rsidRPr="007410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410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410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7410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 w:rsidR="007410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410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741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3987D02D" w14:textId="77777777" w:rsidR="00741005" w:rsidRDefault="00741005" w:rsidP="00741005">
      <w:pPr>
        <w:pStyle w:val="a4"/>
        <w:widowControl w:val="0"/>
        <w:tabs>
          <w:tab w:val="left" w:pos="1134"/>
        </w:tabs>
        <w:suppressAutoHyphens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14:paraId="22F901A1" w14:textId="61AB8693" w:rsidR="00741005" w:rsidRPr="005B5625" w:rsidRDefault="00741005" w:rsidP="00741005">
      <w:pPr>
        <w:pStyle w:val="a4"/>
        <w:widowControl w:val="0"/>
        <w:tabs>
          <w:tab w:val="left" w:pos="1134"/>
        </w:tabs>
        <w:suppressAutoHyphens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5B5625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1.1. Перечень улично-дорожной сети </w:t>
      </w:r>
      <w:r w:rsidRPr="00EE28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муниципального образования городской округ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Джанкой</w:t>
      </w:r>
      <w:r w:rsidRPr="00EE28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Республики Крым. 2-ой этап в 2023 г.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9357"/>
      </w:tblGrid>
      <w:tr w:rsidR="00741005" w:rsidRPr="005B5625" w14:paraId="3D71DAF4" w14:textId="77777777" w:rsidTr="00CE30D0">
        <w:trPr>
          <w:trHeight w:val="284"/>
        </w:trPr>
        <w:tc>
          <w:tcPr>
            <w:tcW w:w="212" w:type="pct"/>
            <w:shd w:val="clear" w:color="auto" w:fill="FFFFFF"/>
            <w:noWrap/>
            <w:vAlign w:val="center"/>
            <w:hideMark/>
          </w:tcPr>
          <w:p w14:paraId="45C03708" w14:textId="77777777" w:rsidR="00741005" w:rsidRPr="005B5625" w:rsidRDefault="00741005" w:rsidP="00CE30D0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B56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4788" w:type="pct"/>
            <w:vAlign w:val="center"/>
            <w:hideMark/>
          </w:tcPr>
          <w:p w14:paraId="7A0C1AEC" w14:textId="4140BEC4" w:rsidR="00741005" w:rsidRPr="005B5625" w:rsidRDefault="00741005" w:rsidP="00CE30D0">
            <w:pPr>
              <w:widowControl w:val="0"/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Промышленная</w:t>
            </w:r>
          </w:p>
        </w:tc>
      </w:tr>
    </w:tbl>
    <w:p w14:paraId="7F4FEC5A" w14:textId="03350011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26D952A4" w14:textId="77777777" w:rsidR="005054AF" w:rsidRPr="005054AF" w:rsidRDefault="005054AF" w:rsidP="005054A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7A4420DC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22AD9C79" w14:textId="77777777" w:rsidR="005054AF" w:rsidRPr="005054AF" w:rsidRDefault="005054AF" w:rsidP="005054AF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79588DDE" w14:textId="77777777" w:rsidR="005054AF" w:rsidRPr="005054AF" w:rsidRDefault="005054AF" w:rsidP="005054AF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48.13330.2019 «Организация строительства» актуализированная редакция СНиП 12-01-2004, а также другой актуальной нормативной документации.</w:t>
      </w:r>
    </w:p>
    <w:p w14:paraId="55477B8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325AC9E1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строительства;</w:t>
      </w:r>
    </w:p>
    <w:p w14:paraId="5FFF7C6D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67554A92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наличие комплекта средств измерения, имеющие документальное подтверждение о прохождении поверки;</w:t>
      </w:r>
    </w:p>
    <w:p w14:paraId="4E1AAF3C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70C175B9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48CE2DBF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28BDD5D3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15C0C68A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средств осуществления фотосъемки.</w:t>
      </w:r>
    </w:p>
    <w:p w14:paraId="1F8D492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3CB078" w14:textId="77777777" w:rsidR="005054AF" w:rsidRPr="005054AF" w:rsidRDefault="005054AF" w:rsidP="005054A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554AA7C3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C12B83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6531B75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3F52BE79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6462013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1ED4C1D1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631C42EB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4E4022F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0D8A1F4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06DF579E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4130F3E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0E0ADFC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работ) с отправкой электронным средством коммуникации, согласованным с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5236D75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Общем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журнале работ) с отправкой электронным средством коммуникации, согласованным с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CEFF17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C0FE37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4895EF4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3B0A10C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0C315CEF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5CC705BA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5A33A6A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0A8D5F1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C84AF1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393E141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1D95B79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13B19BD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FB3409F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3AC2E73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622DA99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0CD0A41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3B338E60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3E9BD0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7906CD8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15078F29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Приемочный контроль работ, подписание актов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освидетельствования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ответственных конструкций и актов освидетельствования скрытых работ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5E0BC693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визированием отчетности по форме КС-2 и КС-6а.</w:t>
      </w:r>
    </w:p>
    <w:p w14:paraId="04CDD577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 Оперативное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6782E47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23835F7B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01F2B8A5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57A245F1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07620AA5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573F091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284DD868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4D73E81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729ACFA8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381D470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63BDAF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514D4C9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</w:p>
    <w:p w14:paraId="1D802289" w14:textId="77777777" w:rsidR="005054AF" w:rsidRPr="005054AF" w:rsidRDefault="005054AF" w:rsidP="005054AF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57B9A7E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086B235C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4.2 Демонтажные работы.</w:t>
      </w:r>
    </w:p>
    <w:p w14:paraId="11383D1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4.3 Земляные работы.</w:t>
      </w:r>
    </w:p>
    <w:p w14:paraId="358D6052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4.4 Дорожная одежда.</w:t>
      </w:r>
    </w:p>
    <w:p w14:paraId="0BB4FB04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4.5 Водопропускные трубы. </w:t>
      </w:r>
    </w:p>
    <w:p w14:paraId="390E7809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4.6 Обустройство автомобильной дороги.</w:t>
      </w:r>
    </w:p>
    <w:p w14:paraId="7B1FB1D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4.7 Восстановление наружного освещения.</w:t>
      </w:r>
    </w:p>
    <w:p w14:paraId="09F70E6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65F14CC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51B5EAF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360C4B19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10A9CABD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5CD3612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3443846A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1D3BAF86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5.2.1 Исполнитель направляет в адрес Заказчика ежемесячный отчет по результатам проведенного строительного контроля на объекте в электронном и бумажном носителях в сроки </w:t>
      </w: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определенными Государственным контрактом на оказание услуг по проведению строительного контроля.</w:t>
      </w:r>
    </w:p>
    <w:p w14:paraId="15C9796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6D442AF4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B30C31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48B9D56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C3B936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491990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1" w:name="_Hlk25923195"/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1"/>
    <w:p w14:paraId="50A767A5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1400C31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5120992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42347535"/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2"/>
    </w:p>
    <w:p w14:paraId="4E4B7252" w14:textId="77777777" w:rsidR="003716D7" w:rsidRPr="003E5F7E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46D2D" w14:textId="77777777" w:rsidR="0072178C" w:rsidRDefault="0072178C" w:rsidP="0072178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CB307" w14:textId="77777777" w:rsidR="0072178C" w:rsidRDefault="0072178C" w:rsidP="0072178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52DFFC28" w:rsidR="001C256F" w:rsidRPr="001C256F" w:rsidRDefault="003716D7" w:rsidP="0072178C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(наименование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Результаты испытаний строительных материалов, выполняемых строительным контролем, с оценкой </w:t>
            </w: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изменениях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  <w:proofErr w:type="gram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и кем </w:t>
            </w: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proofErr w:type="gram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A21"/>
    <w:rsid w:val="00025287"/>
    <w:rsid w:val="00046313"/>
    <w:rsid w:val="0008336C"/>
    <w:rsid w:val="000A66AB"/>
    <w:rsid w:val="000B4B56"/>
    <w:rsid w:val="000C4517"/>
    <w:rsid w:val="000E6BCD"/>
    <w:rsid w:val="000F379B"/>
    <w:rsid w:val="00114635"/>
    <w:rsid w:val="001147A7"/>
    <w:rsid w:val="00117668"/>
    <w:rsid w:val="001627E5"/>
    <w:rsid w:val="001769D9"/>
    <w:rsid w:val="00196CD4"/>
    <w:rsid w:val="001B0DE4"/>
    <w:rsid w:val="001C256F"/>
    <w:rsid w:val="001E0626"/>
    <w:rsid w:val="001F0E11"/>
    <w:rsid w:val="001F4822"/>
    <w:rsid w:val="001F58CD"/>
    <w:rsid w:val="00214BA7"/>
    <w:rsid w:val="00230E11"/>
    <w:rsid w:val="002321C2"/>
    <w:rsid w:val="002363E5"/>
    <w:rsid w:val="0026255D"/>
    <w:rsid w:val="0027668D"/>
    <w:rsid w:val="00285F6B"/>
    <w:rsid w:val="002C3479"/>
    <w:rsid w:val="0030478E"/>
    <w:rsid w:val="00311569"/>
    <w:rsid w:val="00350469"/>
    <w:rsid w:val="00357AC2"/>
    <w:rsid w:val="0036254E"/>
    <w:rsid w:val="003716D7"/>
    <w:rsid w:val="00397A7D"/>
    <w:rsid w:val="003C37AD"/>
    <w:rsid w:val="003D6E2B"/>
    <w:rsid w:val="003E5F7E"/>
    <w:rsid w:val="003E6E58"/>
    <w:rsid w:val="003F5FB3"/>
    <w:rsid w:val="00450B0F"/>
    <w:rsid w:val="00476A60"/>
    <w:rsid w:val="0049091C"/>
    <w:rsid w:val="004B320C"/>
    <w:rsid w:val="004D1F6C"/>
    <w:rsid w:val="004F1A21"/>
    <w:rsid w:val="005054AF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C667B"/>
    <w:rsid w:val="00715B74"/>
    <w:rsid w:val="007207EA"/>
    <w:rsid w:val="0072178C"/>
    <w:rsid w:val="00741005"/>
    <w:rsid w:val="007558CC"/>
    <w:rsid w:val="007A5DF7"/>
    <w:rsid w:val="007B166A"/>
    <w:rsid w:val="007C0FD8"/>
    <w:rsid w:val="007E0E13"/>
    <w:rsid w:val="0081529A"/>
    <w:rsid w:val="00825BE3"/>
    <w:rsid w:val="00840EB8"/>
    <w:rsid w:val="008B6E39"/>
    <w:rsid w:val="008C78AD"/>
    <w:rsid w:val="00915AD7"/>
    <w:rsid w:val="00942103"/>
    <w:rsid w:val="00942D73"/>
    <w:rsid w:val="00966106"/>
    <w:rsid w:val="00993C7E"/>
    <w:rsid w:val="009B2172"/>
    <w:rsid w:val="009C7B4A"/>
    <w:rsid w:val="00A037DD"/>
    <w:rsid w:val="00A36F36"/>
    <w:rsid w:val="00A4044F"/>
    <w:rsid w:val="00A458AC"/>
    <w:rsid w:val="00A46B9A"/>
    <w:rsid w:val="00A54FF0"/>
    <w:rsid w:val="00A6373F"/>
    <w:rsid w:val="00A8192B"/>
    <w:rsid w:val="00A85110"/>
    <w:rsid w:val="00A928FD"/>
    <w:rsid w:val="00A95E0B"/>
    <w:rsid w:val="00AA464B"/>
    <w:rsid w:val="00AA5039"/>
    <w:rsid w:val="00AA72CA"/>
    <w:rsid w:val="00AB13B4"/>
    <w:rsid w:val="00AC356D"/>
    <w:rsid w:val="00AE647B"/>
    <w:rsid w:val="00B15FEB"/>
    <w:rsid w:val="00B408A5"/>
    <w:rsid w:val="00B66765"/>
    <w:rsid w:val="00B74CC4"/>
    <w:rsid w:val="00B848EF"/>
    <w:rsid w:val="00BC03AB"/>
    <w:rsid w:val="00BD498B"/>
    <w:rsid w:val="00BD6E67"/>
    <w:rsid w:val="00C42DA6"/>
    <w:rsid w:val="00C63DF3"/>
    <w:rsid w:val="00C64DE1"/>
    <w:rsid w:val="00C66006"/>
    <w:rsid w:val="00C83065"/>
    <w:rsid w:val="00C951B6"/>
    <w:rsid w:val="00C95FA0"/>
    <w:rsid w:val="00CA132C"/>
    <w:rsid w:val="00CA584A"/>
    <w:rsid w:val="00CC5167"/>
    <w:rsid w:val="00CE7204"/>
    <w:rsid w:val="00D14CF1"/>
    <w:rsid w:val="00D2432A"/>
    <w:rsid w:val="00D249D2"/>
    <w:rsid w:val="00D57653"/>
    <w:rsid w:val="00D612AC"/>
    <w:rsid w:val="00D67B0C"/>
    <w:rsid w:val="00D8470A"/>
    <w:rsid w:val="00D9023E"/>
    <w:rsid w:val="00DB066B"/>
    <w:rsid w:val="00DD06B3"/>
    <w:rsid w:val="00E025B9"/>
    <w:rsid w:val="00E02C05"/>
    <w:rsid w:val="00E610A9"/>
    <w:rsid w:val="00E70055"/>
    <w:rsid w:val="00E71892"/>
    <w:rsid w:val="00E76774"/>
    <w:rsid w:val="00E860E2"/>
    <w:rsid w:val="00E87EA8"/>
    <w:rsid w:val="00EA7C9B"/>
    <w:rsid w:val="00EB5191"/>
    <w:rsid w:val="00F05B20"/>
    <w:rsid w:val="00F16C31"/>
    <w:rsid w:val="00F47C62"/>
    <w:rsid w:val="00F60711"/>
    <w:rsid w:val="00F73768"/>
    <w:rsid w:val="00F7380A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15</Pages>
  <Words>4576</Words>
  <Characters>26085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78</cp:revision>
  <cp:lastPrinted>2023-04-18T13:32:00Z</cp:lastPrinted>
  <dcterms:created xsi:type="dcterms:W3CDTF">2021-09-27T14:23:00Z</dcterms:created>
  <dcterms:modified xsi:type="dcterms:W3CDTF">2023-12-14T08:33:00Z</dcterms:modified>
</cp:coreProperties>
</file>