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«Ремонт автомобильной дороги общего пользования местного значения муниципального образования городской округ Симферополь Республики </w:t>
      </w:r>
      <w:proofErr w:type="gramStart"/>
      <w:r>
        <w:rPr>
          <w:sz w:val="26"/>
          <w:szCs w:val="26"/>
        </w:rPr>
        <w:t xml:space="preserve">Крым,   </w:t>
      </w:r>
      <w:proofErr w:type="gramEnd"/>
      <w:r>
        <w:rPr>
          <w:sz w:val="26"/>
          <w:szCs w:val="26"/>
        </w:rPr>
        <w:t xml:space="preserve">   ул. </w:t>
      </w:r>
      <w:proofErr w:type="spellStart"/>
      <w:r>
        <w:rPr>
          <w:sz w:val="26"/>
          <w:szCs w:val="26"/>
        </w:rPr>
        <w:t>Мамак</w:t>
      </w:r>
      <w:proofErr w:type="spellEnd"/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</w:t>
      </w:r>
      <w:bookmarkStart w:id="1" w:name="_GoBack"/>
      <w:bookmarkEnd w:id="1"/>
      <w:r w:rsidR="00F22251">
        <w:rPr>
          <w:sz w:val="26"/>
          <w:szCs w:val="26"/>
        </w:rPr>
        <w:t>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A51657" w:rsidP="00CC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0,627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B4C93" w:rsidRDefault="009A2F8B" w:rsidP="002B2D2E">
            <w:pPr>
              <w:jc w:val="center"/>
              <w:rPr>
                <w:sz w:val="28"/>
                <w:szCs w:val="28"/>
              </w:rPr>
            </w:pPr>
            <w:proofErr w:type="spellStart"/>
            <w:r w:rsidRPr="00DB4C93">
              <w:rPr>
                <w:lang w:val="en-US"/>
              </w:rPr>
              <w:t>улично</w:t>
            </w:r>
            <w:proofErr w:type="spellEnd"/>
            <w:r w:rsidRPr="00DB4C93">
              <w:rPr>
                <w:lang w:val="en-US"/>
              </w:rPr>
              <w:t>-</w:t>
            </w:r>
            <w:r w:rsidRPr="00DB4C93">
              <w:t>дорожная сеть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B4C93" w:rsidRDefault="00E674B0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B4C93" w:rsidRDefault="00CC6AC5" w:rsidP="002B2D2E">
            <w:pPr>
              <w:jc w:val="center"/>
              <w:rPr>
                <w:color w:val="000000" w:themeColor="text1"/>
              </w:rPr>
            </w:pPr>
            <w:proofErr w:type="spellStart"/>
            <w:r w:rsidRPr="00DB4C93">
              <w:rPr>
                <w:color w:val="000000" w:themeColor="text1"/>
              </w:rPr>
              <w:t>Средня</w:t>
            </w:r>
            <w:proofErr w:type="spellEnd"/>
            <w:r w:rsidRPr="00DB4C93">
              <w:rPr>
                <w:color w:val="000000" w:themeColor="text1"/>
              </w:rPr>
              <w:t xml:space="preserve"> ширина проезжей части </w:t>
            </w:r>
            <w:r w:rsidR="009A2F8B" w:rsidRPr="00DB4C93">
              <w:rPr>
                <w:color w:val="000000" w:themeColor="text1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B30387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A51657">
        <w:rPr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городской округ Симферополь Республики Крым, ул. </w:t>
      </w:r>
      <w:proofErr w:type="spellStart"/>
      <w:r w:rsidR="00A51657">
        <w:rPr>
          <w:sz w:val="26"/>
          <w:szCs w:val="26"/>
        </w:rPr>
        <w:t>Мамак</w:t>
      </w:r>
      <w:proofErr w:type="spellEnd"/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4C93" w:rsidRDefault="00DB4C9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4C93" w:rsidRDefault="00DB4C9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B4C93" w:rsidRDefault="00DB4C9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sectPr w:rsidR="00AE7FA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674B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30387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B4C93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674B0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32B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7C7-F467-43A4-BB9A-A15BE1FA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2023-09-12T14:06:00Z</cp:lastPrinted>
  <dcterms:created xsi:type="dcterms:W3CDTF">2023-02-15T13:43:00Z</dcterms:created>
  <dcterms:modified xsi:type="dcterms:W3CDTF">2023-09-12T14:07:00Z</dcterms:modified>
</cp:coreProperties>
</file>