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3F" w:rsidRDefault="006B593F">
      <w:pPr>
        <w:rPr>
          <w:sz w:val="26"/>
          <w:szCs w:val="26"/>
        </w:rPr>
      </w:pPr>
    </w:p>
    <w:p w:rsidR="006B593F" w:rsidRDefault="008766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6B593F" w:rsidRDefault="0087665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 работ по текущему ремонту на объекте:</w:t>
      </w:r>
      <w:bookmarkStart w:id="0" w:name="_Hlk45898810"/>
      <w:bookmarkEnd w:id="0"/>
    </w:p>
    <w:p w:rsidR="006B593F" w:rsidRDefault="00876652">
      <w:pPr>
        <w:pStyle w:val="a4"/>
        <w:spacing w:after="0"/>
        <w:jc w:val="center"/>
        <w:rPr>
          <w:bCs/>
          <w:sz w:val="26"/>
          <w:szCs w:val="26"/>
        </w:rPr>
      </w:pPr>
      <w:r w:rsidRPr="00876652">
        <w:rPr>
          <w:bCs/>
          <w:sz w:val="26"/>
          <w:szCs w:val="26"/>
        </w:rPr>
        <w:t>Ремонт улично-дорожной сети муниципального образования городской округ Алушта Республики Крым. 1-ый этап в 2023 г. (Лот № 2)</w:t>
      </w:r>
    </w:p>
    <w:p w:rsidR="006B593F" w:rsidRDefault="006B593F">
      <w:pPr>
        <w:pStyle w:val="a4"/>
        <w:spacing w:after="0"/>
        <w:rPr>
          <w:sz w:val="27"/>
          <w:szCs w:val="27"/>
        </w:rPr>
      </w:pPr>
    </w:p>
    <w:p w:rsidR="00876652" w:rsidRPr="00F6701C" w:rsidRDefault="00876652" w:rsidP="00876652">
      <w:pPr>
        <w:pStyle w:val="a4"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876652" w:rsidRPr="006525E1" w:rsidRDefault="00876652" w:rsidP="00876652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876652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>
        <w:rPr>
          <w:b/>
          <w:sz w:val="26"/>
          <w:szCs w:val="26"/>
        </w:rPr>
        <w:t>Цели выполнения работ по объекту:</w:t>
      </w:r>
    </w:p>
    <w:p w:rsidR="006B593F" w:rsidRDefault="00876652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Выполнение строительно-монтажных работ на объекте, восстановление </w:t>
      </w:r>
      <w:r>
        <w:rPr>
          <w:sz w:val="26"/>
          <w:szCs w:val="26"/>
        </w:rPr>
        <w:t>транспортно-эксплуатационного состояния участков ремонта, доведения параметров поперечных уклонов до нормативных и приёмка работ законченных ремонтом объекта.</w:t>
      </w:r>
    </w:p>
    <w:p w:rsidR="006B593F" w:rsidRDefault="006B593F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</w:p>
    <w:p w:rsidR="006B593F" w:rsidRDefault="00876652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Исходные данные:</w:t>
      </w:r>
    </w:p>
    <w:p w:rsidR="006B593F" w:rsidRDefault="00876652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 по текущему ремонту на объекте (Приложение №2 к Контрак</w:t>
      </w:r>
      <w:r>
        <w:rPr>
          <w:sz w:val="26"/>
          <w:szCs w:val="26"/>
        </w:rPr>
        <w:t>ту)</w:t>
      </w:r>
    </w:p>
    <w:p w:rsidR="006B593F" w:rsidRDefault="00876652">
      <w:pPr>
        <w:pStyle w:val="a4"/>
        <w:numPr>
          <w:ilvl w:val="0"/>
          <w:numId w:val="2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Смета контракта/Ведомость объемов и стоимости работ (Приложение №3 к Контракту)</w:t>
      </w:r>
    </w:p>
    <w:p w:rsidR="006B593F" w:rsidRDefault="006B593F">
      <w:pPr>
        <w:pStyle w:val="a4"/>
        <w:spacing w:after="0"/>
        <w:ind w:left="426"/>
        <w:jc w:val="both"/>
        <w:rPr>
          <w:spacing w:val="-1"/>
          <w:sz w:val="26"/>
          <w:szCs w:val="26"/>
        </w:rPr>
      </w:pPr>
    </w:p>
    <w:p w:rsidR="006B593F" w:rsidRDefault="00876652">
      <w:pPr>
        <w:pStyle w:val="af0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Техническая характеристика объекта: </w:t>
      </w:r>
    </w:p>
    <w:p w:rsidR="006B593F" w:rsidRDefault="006B593F">
      <w:pPr>
        <w:pStyle w:val="af1"/>
        <w:rPr>
          <w:b/>
          <w:sz w:val="28"/>
          <w:szCs w:val="28"/>
        </w:rPr>
      </w:pPr>
    </w:p>
    <w:p w:rsidR="006B593F" w:rsidRDefault="00876652">
      <w:pPr>
        <w:pStyle w:val="af0"/>
        <w:spacing w:after="120"/>
        <w:ind w:left="720"/>
        <w:jc w:val="both"/>
      </w:pPr>
      <w:r>
        <w:rPr>
          <w:rFonts w:ascii="Times New Roman" w:hAnsi="Times New Roman"/>
          <w:sz w:val="28"/>
          <w:szCs w:val="28"/>
        </w:rPr>
        <w:t>1. г. Алушта ул. Набережная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6B593F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 xml:space="preserve">Категория дороги </w:t>
            </w:r>
            <w:r>
              <w:rPr>
                <w:sz w:val="28"/>
                <w:szCs w:val="28"/>
              </w:rPr>
              <w:t>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6B593F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4,0-15,0</w:t>
            </w:r>
          </w:p>
        </w:tc>
      </w:tr>
      <w:tr w:rsidR="006B593F">
        <w:trPr>
          <w:trHeight w:val="362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>
      <w:pPr>
        <w:pStyle w:val="af0"/>
        <w:spacing w:after="120"/>
        <w:ind w:left="720"/>
        <w:jc w:val="both"/>
      </w:pPr>
      <w:r>
        <w:rPr>
          <w:rFonts w:ascii="Times New Roman" w:hAnsi="Times New Roman"/>
          <w:sz w:val="28"/>
          <w:szCs w:val="28"/>
        </w:rPr>
        <w:t>2. г. Алушта ул. Ялтинская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6B593F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0,348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</w:p>
        </w:tc>
      </w:tr>
      <w:tr w:rsidR="006B593F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4-9,9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>
      <w:pPr>
        <w:pStyle w:val="af0"/>
        <w:spacing w:after="120"/>
        <w:ind w:left="720"/>
        <w:jc w:val="both"/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3. г. Алушта ул. Первомайская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6B593F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0,222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B593F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 xml:space="preserve">Число полос </w:t>
            </w:r>
            <w:r>
              <w:rPr>
                <w:sz w:val="28"/>
                <w:szCs w:val="28"/>
              </w:rPr>
              <w:t>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4-9,9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>
      <w:pPr>
        <w:pStyle w:val="af0"/>
        <w:spacing w:after="120"/>
        <w:ind w:left="720"/>
        <w:jc w:val="both"/>
      </w:pPr>
      <w:r>
        <w:rPr>
          <w:rFonts w:ascii="Times New Roman" w:hAnsi="Times New Roman"/>
          <w:sz w:val="26"/>
          <w:szCs w:val="26"/>
        </w:rPr>
        <w:t xml:space="preserve"> 4</w:t>
      </w:r>
      <w:r>
        <w:rPr>
          <w:rFonts w:ascii="Times New Roman" w:eastAsia="Calibri" w:hAnsi="Times New Roman"/>
          <w:sz w:val="28"/>
          <w:szCs w:val="28"/>
        </w:rPr>
        <w:t>. г. Алушта ул. Гвардейская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6B593F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0,465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6B593F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4,1-5,9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>
      <w:pPr>
        <w:pStyle w:val="af0"/>
        <w:spacing w:after="120"/>
        <w:ind w:left="720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5. г. Алушта пер. Гвардейский</w:t>
      </w:r>
    </w:p>
    <w:tbl>
      <w:tblPr>
        <w:tblW w:w="9200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4"/>
        <w:gridCol w:w="3256"/>
      </w:tblGrid>
      <w:tr w:rsidR="006B593F">
        <w:trPr>
          <w:trHeight w:val="21"/>
          <w:tblHeader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Нормативные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0,097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6B593F">
        <w:trPr>
          <w:trHeight w:val="378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 xml:space="preserve">Ширина </w:t>
            </w:r>
            <w:r>
              <w:rPr>
                <w:color w:val="000000" w:themeColor="text1"/>
                <w:sz w:val="28"/>
                <w:szCs w:val="28"/>
              </w:rPr>
              <w:t>проезжей части, м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593F" w:rsidRDefault="0087665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4,5-5,9</w:t>
            </w:r>
          </w:p>
        </w:tc>
      </w:tr>
      <w:tr w:rsidR="006B593F">
        <w:trPr>
          <w:trHeight w:val="21"/>
        </w:trPr>
        <w:tc>
          <w:tcPr>
            <w:tcW w:w="5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</w:pPr>
            <w:r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B593F" w:rsidRDefault="00876652">
            <w:pPr>
              <w:widowControl w:val="0"/>
              <w:jc w:val="center"/>
            </w:pPr>
            <w:r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6B593F" w:rsidRDefault="006B593F">
      <w:pPr>
        <w:pStyle w:val="af0"/>
        <w:spacing w:after="120"/>
        <w:ind w:left="720"/>
        <w:jc w:val="both"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6B593F" w:rsidRDefault="00876652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Сроки выполнения работ: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Графиком выполнения работ по текущему ремонту на объекте (Приложение №2 к Контракту).</w:t>
      </w:r>
    </w:p>
    <w:p w:rsidR="006B593F" w:rsidRDefault="00876652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требования.</w:t>
      </w:r>
    </w:p>
    <w:p w:rsidR="006B593F" w:rsidRDefault="00876652">
      <w:pPr>
        <w:pStyle w:val="a4"/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Основные задачи Подрядчика: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Выполнить объемы </w:t>
      </w:r>
      <w:r>
        <w:rPr>
          <w:sz w:val="26"/>
          <w:szCs w:val="26"/>
        </w:rPr>
        <w:t>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>
        <w:rPr>
          <w:sz w:val="26"/>
          <w:szCs w:val="26"/>
        </w:rPr>
        <w:t xml:space="preserve"> Разработать и согласовать у Заказчика схемы организа</w:t>
      </w:r>
      <w:r>
        <w:rPr>
          <w:sz w:val="26"/>
          <w:szCs w:val="26"/>
        </w:rPr>
        <w:t>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>
        <w:rPr>
          <w:b/>
          <w:sz w:val="26"/>
          <w:szCs w:val="26"/>
        </w:rPr>
        <w:t>ЗАПРЕЩА</w:t>
      </w:r>
      <w:r>
        <w:rPr>
          <w:b/>
          <w:sz w:val="26"/>
          <w:szCs w:val="26"/>
        </w:rPr>
        <w:t>ЕТСЯ</w:t>
      </w:r>
      <w:r>
        <w:rPr>
          <w:sz w:val="26"/>
          <w:szCs w:val="26"/>
        </w:rPr>
        <w:t>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52289-2019. 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Места производства работ о</w:t>
      </w:r>
      <w:r>
        <w:rPr>
          <w:sz w:val="26"/>
          <w:szCs w:val="26"/>
        </w:rPr>
        <w:t>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</w:t>
      </w:r>
      <w:r>
        <w:rPr>
          <w:sz w:val="26"/>
          <w:szCs w:val="26"/>
        </w:rPr>
        <w:t>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Изготовить и установить за свой счет, с обеих сторон объекта, улицы, информационные щиты на желтом фоне, шрифтом в соответ</w:t>
      </w:r>
      <w:r>
        <w:rPr>
          <w:sz w:val="26"/>
          <w:szCs w:val="26"/>
        </w:rPr>
        <w:t>ствиис ОДМ 218.6.019-2016 (Приложение В) и ГОСТР 52290-2004. Эскиз и параметры размера согласовываются Заказчиком (уполномоченным сотрудником).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До начала строительно-монтажных работ Подрядчику необходимо разработать и согласовать у Заказчика проект прои</w:t>
      </w:r>
      <w:r>
        <w:rPr>
          <w:sz w:val="26"/>
          <w:szCs w:val="26"/>
        </w:rPr>
        <w:t>зводства работ (далее - ППР). ППР должен содержать такие разделы как: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Технико-экономические показатели объекта (улицы);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График выполнения строительно-монтажных работ/Календарный график;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Технологические карты (схемы) на </w:t>
      </w:r>
      <w:r>
        <w:rPr>
          <w:sz w:val="26"/>
          <w:szCs w:val="26"/>
        </w:rPr>
        <w:t>выполнение отдельных видов работ, скрытых работ, конструктивных элементов, ответственных конструкций;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 потребности в основных материалах, людях, механизмах, исходя из физических объемов на объекте;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 ОДД на период произв</w:t>
      </w:r>
      <w:r>
        <w:rPr>
          <w:sz w:val="26"/>
          <w:szCs w:val="26"/>
        </w:rPr>
        <w:t>одства строительно-монтажных/краткосрочных работ и эксплуатацию (при необходимости).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строительно-монтажных работ без согласования ППР З</w:t>
      </w:r>
      <w:r>
        <w:rPr>
          <w:sz w:val="26"/>
          <w:szCs w:val="26"/>
        </w:rPr>
        <w:t xml:space="preserve">аказчиком </w:t>
      </w:r>
      <w:r>
        <w:rPr>
          <w:b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rPr>
          <w:sz w:val="26"/>
          <w:szCs w:val="26"/>
        </w:rPr>
        <w:t xml:space="preserve"> 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</w:t>
      </w:r>
      <w:r>
        <w:rPr>
          <w:sz w:val="26"/>
          <w:szCs w:val="26"/>
        </w:rPr>
        <w:lastRenderedPageBreak/>
        <w:t>безопасности,</w:t>
      </w:r>
      <w:r>
        <w:rPr>
          <w:sz w:val="26"/>
          <w:szCs w:val="26"/>
        </w:rPr>
        <w:t xml:space="preserve"> охране окружающей среды, зеленых насаждений в соответствии с нормативно-технической документацией и ППР.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выполнить оснащение рабочих мест и строительной площадки инвентарными кон</w:t>
      </w:r>
      <w:r>
        <w:rPr>
          <w:sz w:val="26"/>
          <w:szCs w:val="26"/>
        </w:rPr>
        <w:t>тейнерами для бытовых и строительных отходов;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слив воды со строительной площадки б</w:t>
      </w:r>
      <w:r>
        <w:rPr>
          <w:sz w:val="26"/>
          <w:szCs w:val="26"/>
        </w:rPr>
        <w:t>ез защиты от размыва поверхности;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</w:t>
      </w:r>
      <w:r>
        <w:rPr>
          <w:sz w:val="26"/>
          <w:szCs w:val="26"/>
        </w:rPr>
        <w:t>крытие автомобильных дорог общего пользования;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не допускать несанкционированную вырубку древесно-кустар</w:t>
      </w:r>
      <w:r>
        <w:rPr>
          <w:sz w:val="26"/>
          <w:szCs w:val="26"/>
        </w:rPr>
        <w:t>никовой растительности.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8.</w:t>
      </w:r>
      <w:r>
        <w:rPr>
          <w:sz w:val="26"/>
          <w:szCs w:val="26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</w:t>
      </w:r>
      <w:r>
        <w:rPr>
          <w:sz w:val="26"/>
          <w:szCs w:val="26"/>
        </w:rPr>
        <w:t>тажных работ, организациям.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строительной площадки, занимаемой на перио</w:t>
      </w:r>
      <w:r>
        <w:rPr>
          <w:sz w:val="26"/>
          <w:szCs w:val="26"/>
        </w:rPr>
        <w:t>д производства работ, Подрядчик обязан оформить в установл</w:t>
      </w:r>
      <w:r>
        <w:rPr>
          <w:sz w:val="26"/>
          <w:szCs w:val="26"/>
        </w:rPr>
        <w:t>енном порядке аренду занимаемых земель и осуществить их рекультивацию за свой счет.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10.</w:t>
      </w:r>
      <w:r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</w:t>
      </w:r>
      <w:r>
        <w:rPr>
          <w:sz w:val="26"/>
          <w:szCs w:val="26"/>
        </w:rPr>
        <w:t>материалов и изделий в местах согласно СНиП 12-03-2001.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11.</w:t>
      </w:r>
      <w:r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</w:t>
      </w:r>
      <w:r>
        <w:rPr>
          <w:sz w:val="26"/>
          <w:szCs w:val="26"/>
        </w:rPr>
        <w:t>фрезерованного материала.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12.</w:t>
      </w:r>
      <w:r>
        <w:rPr>
          <w:sz w:val="26"/>
          <w:szCs w:val="26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</w:t>
      </w:r>
      <w:r>
        <w:rPr>
          <w:sz w:val="26"/>
          <w:szCs w:val="26"/>
        </w:rPr>
        <w:t xml:space="preserve"> наименования Подрядчика (логотипа, бренда).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По требованию Заказчика предоставить транспорт для осуществления служебного выезда на объект,с целью осуществления контроля качества, объемов за выполнением строительно-монтажных работ и перемещения по </w:t>
      </w:r>
      <w:r>
        <w:rPr>
          <w:sz w:val="26"/>
          <w:szCs w:val="26"/>
        </w:rPr>
        <w:t xml:space="preserve">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14.</w:t>
      </w:r>
      <w:r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</w:t>
      </w:r>
      <w:r>
        <w:rPr>
          <w:sz w:val="26"/>
          <w:szCs w:val="26"/>
        </w:rPr>
        <w:t>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</w:t>
      </w:r>
      <w:r>
        <w:rPr>
          <w:sz w:val="26"/>
          <w:szCs w:val="26"/>
        </w:rPr>
        <w:t>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</w:t>
      </w:r>
      <w:r>
        <w:rPr>
          <w:sz w:val="26"/>
          <w:szCs w:val="26"/>
        </w:rPr>
        <w:t>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До передачи объекта в натуре, Подрядчику необходимо составить комиссионный </w:t>
      </w:r>
      <w:r>
        <w:rPr>
          <w:sz w:val="26"/>
          <w:szCs w:val="26"/>
        </w:rPr>
        <w:t>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17.</w:t>
      </w:r>
      <w:r>
        <w:rPr>
          <w:sz w:val="26"/>
          <w:szCs w:val="26"/>
        </w:rPr>
        <w:t>Производить фото-видеосъёмку объекта до начала строительно-монтажных работ, в том числе п</w:t>
      </w:r>
      <w:r>
        <w:rPr>
          <w:sz w:val="26"/>
          <w:szCs w:val="26"/>
        </w:rPr>
        <w:t>о каждому этапу и виду работ, а  также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 законченного объекта квадрокоптером, ее предост</w:t>
      </w:r>
      <w:r>
        <w:rPr>
          <w:sz w:val="26"/>
          <w:szCs w:val="26"/>
        </w:rPr>
        <w:t>авление.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18.</w:t>
      </w:r>
      <w:r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</w:t>
      </w:r>
      <w:r>
        <w:rPr>
          <w:sz w:val="26"/>
          <w:szCs w:val="26"/>
        </w:rPr>
        <w:t>1 «Безопасность автомобильных дорог».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 в срок не более чем 2 суток (48 часов) по каждой захватке, с целью </w:t>
      </w:r>
      <w:r>
        <w:rPr>
          <w:sz w:val="26"/>
          <w:szCs w:val="26"/>
        </w:rPr>
        <w:t>недопущения разрушения основания и обеспечения безопасности движения транспортных средств.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</w:t>
      </w:r>
      <w:r>
        <w:rPr>
          <w:sz w:val="26"/>
          <w:szCs w:val="26"/>
        </w:rPr>
        <w:t>лнения строительно-монтажных работ/Календарным графиком (Приложение №2 к Контракту).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21.</w:t>
      </w:r>
      <w:r>
        <w:rPr>
          <w:sz w:val="26"/>
          <w:szCs w:val="26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</w:t>
      </w:r>
      <w:r>
        <w:rPr>
          <w:sz w:val="26"/>
          <w:szCs w:val="26"/>
        </w:rPr>
        <w:t>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</w:t>
      </w:r>
      <w:r>
        <w:rPr>
          <w:sz w:val="26"/>
          <w:szCs w:val="26"/>
        </w:rPr>
        <w:t>ения ДТП оформленный совместно с сотрудником ГИБДД) в отдел организации безопасности дорожного движения ГКУ РК «Служба автомобильных дорог Республики Крым».</w:t>
      </w:r>
    </w:p>
    <w:p w:rsidR="006B593F" w:rsidRDefault="00876652">
      <w:pPr>
        <w:pStyle w:val="a4"/>
        <w:ind w:left="426"/>
        <w:jc w:val="both"/>
      </w:pPr>
      <w:r>
        <w:rPr>
          <w:b/>
          <w:sz w:val="26"/>
          <w:szCs w:val="26"/>
        </w:rPr>
        <w:t>23.</w:t>
      </w:r>
      <w:r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</w:t>
      </w:r>
      <w:r>
        <w:rPr>
          <w:sz w:val="26"/>
          <w:szCs w:val="26"/>
        </w:rPr>
        <w:t>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(справочно) стоимостью в ведомости объемов и стоимости работ с составлением комиссионного акта о полученно</w:t>
      </w:r>
      <w:r>
        <w:rPr>
          <w:sz w:val="26"/>
          <w:szCs w:val="26"/>
        </w:rPr>
        <w:t>м количестве пригодного для повторного использования материала.</w:t>
      </w:r>
    </w:p>
    <w:p w:rsidR="006B593F" w:rsidRDefault="00876652">
      <w:pPr>
        <w:pStyle w:val="a4"/>
        <w:ind w:left="426" w:firstLine="282"/>
        <w:jc w:val="both"/>
        <w:rPr>
          <w:sz w:val="26"/>
          <w:szCs w:val="26"/>
        </w:rPr>
      </w:pPr>
      <w:r>
        <w:rPr>
          <w:sz w:val="26"/>
          <w:szCs w:val="26"/>
        </w:rPr>
        <w:t>В стоимость работ по замене мета</w:t>
      </w:r>
      <w:r>
        <w:rPr>
          <w:sz w:val="26"/>
          <w:szCs w:val="26"/>
        </w:rPr>
        <w:t>ллических ограждений, дорожных знаков, светофорных объектов, автопавильонов входит стоимость работ по их демонтажу.</w:t>
      </w:r>
    </w:p>
    <w:p w:rsidR="006B593F" w:rsidRDefault="00876652">
      <w:pPr>
        <w:pStyle w:val="a4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24.</w:t>
      </w:r>
      <w:r>
        <w:rPr>
          <w:sz w:val="26"/>
          <w:szCs w:val="26"/>
        </w:rPr>
        <w:t>Представлять запрашиваемую Заказчиком инф</w:t>
      </w:r>
      <w:r>
        <w:rPr>
          <w:sz w:val="26"/>
          <w:szCs w:val="26"/>
        </w:rPr>
        <w:t>ормацию в сроки, установленные в требованиях, письмах, уведомлениях.</w:t>
      </w:r>
    </w:p>
    <w:p w:rsidR="006B593F" w:rsidRDefault="00876652">
      <w:pPr>
        <w:pStyle w:val="a4"/>
        <w:numPr>
          <w:ilvl w:val="0"/>
          <w:numId w:val="1"/>
        </w:numPr>
        <w:spacing w:before="24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Гарантии качества.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6B593F" w:rsidRDefault="00876652">
      <w:pPr>
        <w:ind w:left="426" w:hanging="142"/>
        <w:jc w:val="both"/>
        <w:rPr>
          <w:rFonts w:eastAsiaTheme="minorHAnsi"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Срок предоставления гарантий качества работ ус</w:t>
      </w:r>
      <w:r>
        <w:rPr>
          <w:sz w:val="26"/>
          <w:szCs w:val="26"/>
        </w:rPr>
        <w:t>танавливается гарантийным паспортом (Приложение № 6 к Контракту) с момента подписания Акта приемочной комиссии законченного объекта:</w:t>
      </w:r>
      <w:r>
        <w:rPr>
          <w:bCs/>
          <w:sz w:val="26"/>
          <w:szCs w:val="26"/>
        </w:rPr>
        <w:t xml:space="preserve"> </w:t>
      </w:r>
      <w:r>
        <w:rPr>
          <w:bCs/>
          <w:sz w:val="27"/>
          <w:szCs w:val="27"/>
        </w:rPr>
        <w:t>«</w:t>
      </w:r>
      <w:r w:rsidRPr="00876652">
        <w:rPr>
          <w:bCs/>
          <w:sz w:val="27"/>
          <w:szCs w:val="27"/>
        </w:rPr>
        <w:t>Ремонт улично-дорожной сети муниципального образования городской округ Алушта Республики Крым. 1-ый этап в 2023 г. (Лот № 2)</w:t>
      </w:r>
      <w:r>
        <w:rPr>
          <w:bCs/>
          <w:sz w:val="27"/>
          <w:szCs w:val="27"/>
        </w:rPr>
        <w:t>».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Если в период выполнения строител</w:t>
      </w:r>
      <w:r>
        <w:rPr>
          <w:sz w:val="26"/>
          <w:szCs w:val="26"/>
        </w:rPr>
        <w:t>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</w:t>
      </w:r>
      <w:r>
        <w:rPr>
          <w:sz w:val="26"/>
          <w:szCs w:val="26"/>
        </w:rPr>
        <w:t>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6B593F" w:rsidRDefault="00876652">
      <w:pPr>
        <w:pStyle w:val="a4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</w:t>
      </w:r>
      <w:r>
        <w:rPr>
          <w:sz w:val="26"/>
          <w:szCs w:val="26"/>
        </w:rPr>
        <w:t>ий, нарушений, Заказчик составляет акт в одностор</w:t>
      </w:r>
      <w:bookmarkStart w:id="1" w:name="_GoBack"/>
      <w:bookmarkEnd w:id="1"/>
      <w:r>
        <w:rPr>
          <w:sz w:val="26"/>
          <w:szCs w:val="26"/>
        </w:rPr>
        <w:t>оннем порядке или с участием строительного контроля (если имеется) и направ</w:t>
      </w:r>
      <w:r>
        <w:rPr>
          <w:sz w:val="26"/>
          <w:szCs w:val="26"/>
        </w:rPr>
        <w:t>ляет требованием на Подрядчика.</w:t>
      </w: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876652" w:rsidRDefault="00876652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pStyle w:val="a4"/>
        <w:spacing w:after="0"/>
        <w:ind w:left="426"/>
        <w:jc w:val="both"/>
        <w:rPr>
          <w:sz w:val="26"/>
          <w:szCs w:val="26"/>
        </w:rPr>
      </w:pPr>
    </w:p>
    <w:p w:rsidR="006B593F" w:rsidRDefault="006B593F">
      <w:pPr>
        <w:jc w:val="both"/>
        <w:rPr>
          <w:sz w:val="26"/>
          <w:szCs w:val="26"/>
        </w:rPr>
      </w:pPr>
    </w:p>
    <w:p w:rsidR="006B593F" w:rsidRDefault="006B593F">
      <w:pPr>
        <w:jc w:val="both"/>
        <w:rPr>
          <w:sz w:val="26"/>
          <w:szCs w:val="26"/>
        </w:rPr>
      </w:pPr>
    </w:p>
    <w:sectPr w:rsidR="006B593F">
      <w:headerReference w:type="default" r:id="rId8"/>
      <w:footerReference w:type="default" r:id="rId9"/>
      <w:pgSz w:w="11906" w:h="16838"/>
      <w:pgMar w:top="766" w:right="851" w:bottom="766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652">
      <w:r>
        <w:separator/>
      </w:r>
    </w:p>
  </w:endnote>
  <w:endnote w:type="continuationSeparator" w:id="0">
    <w:p w:rsidR="00000000" w:rsidRDefault="0087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17493"/>
      <w:docPartObj>
        <w:docPartGallery w:val="Page Numbers (Bottom of Page)"/>
        <w:docPartUnique/>
      </w:docPartObj>
    </w:sdtPr>
    <w:sdtEndPr/>
    <w:sdtContent>
      <w:p w:rsidR="006B593F" w:rsidRDefault="00876652">
        <w:pPr>
          <w:pStyle w:val="a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593F" w:rsidRDefault="006B59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652">
      <w:r>
        <w:separator/>
      </w:r>
    </w:p>
  </w:footnote>
  <w:footnote w:type="continuationSeparator" w:id="0">
    <w:p w:rsidR="00000000" w:rsidRDefault="00876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3F" w:rsidRDefault="006B593F">
    <w:pPr>
      <w:pStyle w:val="a8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1767"/>
    <w:multiLevelType w:val="multilevel"/>
    <w:tmpl w:val="013A524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E06D65"/>
    <w:multiLevelType w:val="multilevel"/>
    <w:tmpl w:val="0436F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125" w:hanging="49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5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2160"/>
      </w:pPr>
    </w:lvl>
  </w:abstractNum>
  <w:abstractNum w:abstractNumId="2" w15:restartNumberingAfterBreak="0">
    <w:nsid w:val="34600E5F"/>
    <w:multiLevelType w:val="multilevel"/>
    <w:tmpl w:val="2286B3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93F"/>
    <w:rsid w:val="006B593F"/>
    <w:rsid w:val="008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1DE5"/>
  <w15:docId w15:val="{3E167539-A049-466D-A340-BF0A76F4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87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CF04C9"/>
    <w:pPr>
      <w:spacing w:after="120"/>
    </w:pPr>
    <w:rPr>
      <w:szCs w:val="20"/>
    </w:rPr>
  </w:style>
  <w:style w:type="paragraph" w:styleId="ac">
    <w:name w:val="List"/>
    <w:basedOn w:val="a4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FR1">
    <w:name w:val="FR1"/>
    <w:qFormat/>
    <w:rsid w:val="00CF04C9"/>
    <w:pPr>
      <w:widowControl w:val="0"/>
      <w:spacing w:before="18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qFormat/>
    <w:rsid w:val="00CF04C9"/>
    <w:pPr>
      <w:widowControl w:val="0"/>
      <w:spacing w:before="56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ормальний текст"/>
    <w:basedOn w:val="a"/>
    <w:qFormat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No Spacing"/>
    <w:uiPriority w:val="99"/>
    <w:qFormat/>
    <w:rsid w:val="00F30113"/>
    <w:rPr>
      <w:rFonts w:cs="Times New Roman"/>
    </w:rPr>
  </w:style>
  <w:style w:type="paragraph" w:styleId="af1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6">
    <w:name w:val="Balloon Text"/>
    <w:basedOn w:val="a"/>
    <w:link w:val="a5"/>
    <w:uiPriority w:val="99"/>
    <w:semiHidden/>
    <w:unhideWhenUsed/>
    <w:qFormat/>
    <w:rsid w:val="00B877B4"/>
    <w:rPr>
      <w:rFonts w:ascii="Segoe UI" w:hAnsi="Segoe UI" w:cs="Segoe UI"/>
      <w:sz w:val="18"/>
      <w:szCs w:val="18"/>
    </w:rPr>
  </w:style>
  <w:style w:type="paragraph" w:customStyle="1" w:styleId="1">
    <w:name w:val="Текст1"/>
    <w:basedOn w:val="a"/>
    <w:qFormat/>
    <w:rsid w:val="00447159"/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qFormat/>
    <w:rsid w:val="00447159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Standard">
    <w:name w:val="Standard"/>
    <w:qFormat/>
    <w:rsid w:val="00CB57E4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2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C67861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C67861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1F622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EC2821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F837A-4983-4100-93DC-81884AE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67</cp:revision>
  <cp:lastPrinted>2023-08-04T15:42:00Z</cp:lastPrinted>
  <dcterms:created xsi:type="dcterms:W3CDTF">2021-04-04T13:49:00Z</dcterms:created>
  <dcterms:modified xsi:type="dcterms:W3CDTF">2023-08-04T15:44:00Z</dcterms:modified>
  <dc:language>ru-RU</dc:language>
</cp:coreProperties>
</file>