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473823F5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DD7B39" w:rsidRPr="00DD7B39">
        <w:rPr>
          <w:rFonts w:ascii="Times New Roman" w:hAnsi="Times New Roman" w:cs="Times New Roman"/>
          <w:bCs/>
          <w:sz w:val="24"/>
          <w:szCs w:val="24"/>
        </w:rPr>
        <w:t xml:space="preserve">Ремонт улично-дорожной сети муниципального образования городской округ Симферополь Республики Крым. </w:t>
      </w:r>
      <w:r w:rsidR="004D7B7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D7B39" w:rsidRPr="00DD7B39">
        <w:rPr>
          <w:rFonts w:ascii="Times New Roman" w:hAnsi="Times New Roman" w:cs="Times New Roman"/>
          <w:bCs/>
          <w:sz w:val="24"/>
          <w:szCs w:val="24"/>
        </w:rPr>
        <w:t>1-ый этап в 2023 г.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5781597E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DD7B39" w:rsidRPr="00DD7B3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муниципального образования городской округ Симферополь Респ</w:t>
            </w:r>
            <w:r w:rsidR="00DD7B39">
              <w:rPr>
                <w:rFonts w:ascii="Times New Roman" w:hAnsi="Times New Roman" w:cs="Times New Roman"/>
                <w:bCs/>
                <w:sz w:val="24"/>
                <w:szCs w:val="24"/>
              </w:rPr>
              <w:t>ублики Крым. 1-ый этап в 2023 г</w:t>
            </w:r>
            <w:r w:rsidR="009D6685" w:rsidRPr="009D66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2E29C76E" w:rsidR="003716D7" w:rsidRPr="002C3479" w:rsidRDefault="00DD7B39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 Симферополь.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18714F16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B23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371B464D" w:rsidR="00B15FEB" w:rsidRPr="009D6685" w:rsidRDefault="00DD7B39" w:rsidP="00DD7B39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Перечень </w:t>
      </w:r>
      <w:r w:rsidRPr="00DD7B39">
        <w:rPr>
          <w:rFonts w:ascii="Times New Roman" w:hAnsi="Times New Roman" w:cs="Times New Roman"/>
          <w:bCs/>
          <w:sz w:val="24"/>
          <w:szCs w:val="24"/>
        </w:rPr>
        <w:t>улично-дорожной сети муниципального образования городской округ Симферополь Республики Крым. 1-ый этап в 2023 г.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E1E2E4A" w14:textId="56E29437" w:rsidR="009D6685" w:rsidRDefault="009D6685" w:rsidP="009D6685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925"/>
      </w:tblGrid>
      <w:tr w:rsidR="009D6685" w14:paraId="205C7FB5" w14:textId="77777777" w:rsidTr="009D6685">
        <w:tc>
          <w:tcPr>
            <w:tcW w:w="628" w:type="dxa"/>
          </w:tcPr>
          <w:p w14:paraId="7779819C" w14:textId="7E452FAF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8925" w:type="dxa"/>
          </w:tcPr>
          <w:p w14:paraId="0B6E4512" w14:textId="26DF73EA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улицы</w:t>
            </w:r>
          </w:p>
        </w:tc>
      </w:tr>
      <w:tr w:rsidR="009D6685" w14:paraId="7BD70632" w14:textId="77777777" w:rsidTr="009D6685">
        <w:tc>
          <w:tcPr>
            <w:tcW w:w="628" w:type="dxa"/>
          </w:tcPr>
          <w:p w14:paraId="179C1720" w14:textId="1241B3A3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925" w:type="dxa"/>
          </w:tcPr>
          <w:p w14:paraId="5A2FEE55" w14:textId="17C45D05" w:rsidR="009D6685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Горького</w:t>
            </w:r>
          </w:p>
        </w:tc>
      </w:tr>
      <w:tr w:rsidR="009D6685" w14:paraId="400BD96D" w14:textId="77777777" w:rsidTr="009D6685">
        <w:tc>
          <w:tcPr>
            <w:tcW w:w="628" w:type="dxa"/>
          </w:tcPr>
          <w:p w14:paraId="0315ABC5" w14:textId="330D62E8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925" w:type="dxa"/>
          </w:tcPr>
          <w:p w14:paraId="716B64ED" w14:textId="5BCBE89C" w:rsidR="009D6685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Толстого</w:t>
            </w:r>
          </w:p>
        </w:tc>
      </w:tr>
      <w:tr w:rsidR="009D6685" w14:paraId="190BB679" w14:textId="77777777" w:rsidTr="009D6685">
        <w:tc>
          <w:tcPr>
            <w:tcW w:w="628" w:type="dxa"/>
          </w:tcPr>
          <w:p w14:paraId="21A108C9" w14:textId="23983AF8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925" w:type="dxa"/>
          </w:tcPr>
          <w:p w14:paraId="39DAC6DC" w14:textId="1DBBF528" w:rsidR="009D6685" w:rsidRP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D7B39">
              <w:rPr>
                <w:rFonts w:ascii="Times New Roman" w:hAnsi="Times New Roman"/>
                <w:sz w:val="24"/>
                <w:szCs w:val="24"/>
              </w:rPr>
              <w:t>60 лет Октября</w:t>
            </w:r>
          </w:p>
        </w:tc>
      </w:tr>
      <w:tr w:rsidR="00DD7B39" w14:paraId="3C11C6E6" w14:textId="77777777" w:rsidTr="009D6685">
        <w:tc>
          <w:tcPr>
            <w:tcW w:w="628" w:type="dxa"/>
          </w:tcPr>
          <w:p w14:paraId="795EA15D" w14:textId="5594F4F3" w:rsid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8925" w:type="dxa"/>
          </w:tcPr>
          <w:p w14:paraId="3E6176A7" w14:textId="5DF1D882" w:rsidR="00DD7B39" w:rsidRP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D7B39">
              <w:rPr>
                <w:rFonts w:ascii="Times New Roman" w:hAnsi="Times New Roman"/>
                <w:sz w:val="24"/>
                <w:szCs w:val="24"/>
              </w:rPr>
              <w:t xml:space="preserve">ул. Героев </w:t>
            </w:r>
            <w:proofErr w:type="spellStart"/>
            <w:r w:rsidRPr="00DD7B39">
              <w:rPr>
                <w:rFonts w:ascii="Times New Roman" w:hAnsi="Times New Roman"/>
                <w:sz w:val="24"/>
                <w:szCs w:val="24"/>
              </w:rPr>
              <w:t>Аджимушкая</w:t>
            </w:r>
            <w:proofErr w:type="spellEnd"/>
          </w:p>
        </w:tc>
      </w:tr>
      <w:tr w:rsidR="00DD7B39" w14:paraId="2CCA10F4" w14:textId="77777777" w:rsidTr="009D6685">
        <w:tc>
          <w:tcPr>
            <w:tcW w:w="628" w:type="dxa"/>
          </w:tcPr>
          <w:p w14:paraId="6DE49AD9" w14:textId="4E85E4BE" w:rsid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8925" w:type="dxa"/>
          </w:tcPr>
          <w:p w14:paraId="76155E28" w14:textId="725C8D92" w:rsidR="00DD7B39" w:rsidRPr="00DD7B39" w:rsidRDefault="00DD7B39" w:rsidP="00DD7B39">
            <w:pPr>
              <w:pStyle w:val="a3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B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D7B39">
              <w:rPr>
                <w:rFonts w:ascii="Times New Roman" w:hAnsi="Times New Roman"/>
                <w:sz w:val="24"/>
                <w:szCs w:val="24"/>
              </w:rPr>
              <w:t>Долгоруковская</w:t>
            </w:r>
            <w:proofErr w:type="spellEnd"/>
          </w:p>
        </w:tc>
      </w:tr>
      <w:tr w:rsidR="00DD7B39" w14:paraId="586DDF1E" w14:textId="77777777" w:rsidTr="00062BE4">
        <w:trPr>
          <w:trHeight w:val="327"/>
        </w:trPr>
        <w:tc>
          <w:tcPr>
            <w:tcW w:w="628" w:type="dxa"/>
          </w:tcPr>
          <w:p w14:paraId="415A87A2" w14:textId="01A53E65" w:rsid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8925" w:type="dxa"/>
          </w:tcPr>
          <w:p w14:paraId="491226F8" w14:textId="5F03C137" w:rsidR="00DD7B39" w:rsidRPr="00DD7B39" w:rsidRDefault="00DD7B39" w:rsidP="00DD7B39">
            <w:pPr>
              <w:pStyle w:val="a3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B39">
              <w:rPr>
                <w:rFonts w:ascii="Times New Roman" w:hAnsi="Times New Roman"/>
                <w:sz w:val="24"/>
                <w:szCs w:val="24"/>
              </w:rPr>
              <w:t>ул. Титова</w:t>
            </w:r>
          </w:p>
        </w:tc>
      </w:tr>
      <w:tr w:rsidR="00DD7B39" w14:paraId="06F2D2CE" w14:textId="77777777" w:rsidTr="009D6685">
        <w:tc>
          <w:tcPr>
            <w:tcW w:w="628" w:type="dxa"/>
          </w:tcPr>
          <w:p w14:paraId="5CC930F4" w14:textId="3B575559" w:rsid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8925" w:type="dxa"/>
          </w:tcPr>
          <w:p w14:paraId="2D67ECC3" w14:textId="6CF2006C" w:rsidR="00DD7B39" w:rsidRPr="00DD7B39" w:rsidRDefault="00DD7B39" w:rsidP="00DD7B39">
            <w:pPr>
              <w:pStyle w:val="a3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B39">
              <w:rPr>
                <w:rFonts w:ascii="Times New Roman" w:hAnsi="Times New Roman"/>
                <w:sz w:val="24"/>
                <w:szCs w:val="24"/>
              </w:rPr>
              <w:t>пер. Северный</w:t>
            </w:r>
          </w:p>
        </w:tc>
      </w:tr>
      <w:tr w:rsidR="00DD7B39" w14:paraId="522973F2" w14:textId="77777777" w:rsidTr="009D6685">
        <w:tc>
          <w:tcPr>
            <w:tcW w:w="628" w:type="dxa"/>
          </w:tcPr>
          <w:p w14:paraId="61327026" w14:textId="20721B11" w:rsid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8925" w:type="dxa"/>
          </w:tcPr>
          <w:p w14:paraId="6705520C" w14:textId="6B7DA9AE" w:rsidR="00DD7B39" w:rsidRPr="00DD7B39" w:rsidRDefault="00DD7B39" w:rsidP="00DD7B39">
            <w:pPr>
              <w:pStyle w:val="a3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B39">
              <w:rPr>
                <w:rFonts w:ascii="Times New Roman" w:hAnsi="Times New Roman"/>
                <w:sz w:val="24"/>
                <w:szCs w:val="24"/>
              </w:rPr>
              <w:t>ул. Шмидта</w:t>
            </w:r>
          </w:p>
        </w:tc>
      </w:tr>
      <w:tr w:rsidR="00DD7B39" w14:paraId="35C1598B" w14:textId="77777777" w:rsidTr="009D6685">
        <w:tc>
          <w:tcPr>
            <w:tcW w:w="628" w:type="dxa"/>
          </w:tcPr>
          <w:p w14:paraId="5394EEBC" w14:textId="5485110C" w:rsidR="00DD7B39" w:rsidRDefault="00DD7B39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8925" w:type="dxa"/>
          </w:tcPr>
          <w:p w14:paraId="13977DCA" w14:textId="3B155FBF" w:rsidR="00DD7B39" w:rsidRPr="00062BE4" w:rsidRDefault="00DD7B39" w:rsidP="00DD7B39">
            <w:pPr>
              <w:pStyle w:val="a3"/>
              <w:spacing w:after="120"/>
              <w:jc w:val="both"/>
              <w:rPr>
                <w:rFonts w:ascii="Times New Roman" w:hAnsi="Times New Roman"/>
              </w:rPr>
            </w:pPr>
            <w:r w:rsidRPr="00062BE4">
              <w:rPr>
                <w:rFonts w:ascii="Times New Roman" w:hAnsi="Times New Roman"/>
              </w:rPr>
              <w:t>ул. Луначарского</w:t>
            </w:r>
          </w:p>
        </w:tc>
      </w:tr>
      <w:tr w:rsidR="00062BE4" w14:paraId="4A3ED434" w14:textId="77777777" w:rsidTr="009D6685">
        <w:tc>
          <w:tcPr>
            <w:tcW w:w="628" w:type="dxa"/>
          </w:tcPr>
          <w:p w14:paraId="0421B49E" w14:textId="068EC586" w:rsidR="00062BE4" w:rsidRDefault="00062BE4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8925" w:type="dxa"/>
          </w:tcPr>
          <w:p w14:paraId="1C1AC686" w14:textId="7537ABB0" w:rsidR="00062BE4" w:rsidRPr="00062BE4" w:rsidRDefault="00062BE4" w:rsidP="00DD7B39">
            <w:pPr>
              <w:pStyle w:val="a3"/>
              <w:spacing w:after="120"/>
              <w:jc w:val="both"/>
              <w:rPr>
                <w:rFonts w:ascii="Times New Roman" w:hAnsi="Times New Roman"/>
              </w:rPr>
            </w:pPr>
            <w:r w:rsidRPr="00062BE4">
              <w:rPr>
                <w:rFonts w:ascii="Times New Roman" w:hAnsi="Times New Roman"/>
              </w:rPr>
              <w:t>ул. Ларионова</w:t>
            </w:r>
          </w:p>
        </w:tc>
      </w:tr>
    </w:tbl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7BDC2B0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</w:t>
      </w:r>
      <w:proofErr w:type="spellStart"/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Доро</w:t>
      </w:r>
      <w:proofErr w:type="spellEnd"/>
      <w:r w:rsidR="00A9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ги</w:t>
      </w:r>
      <w:proofErr w:type="spellEnd"/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1DDEA40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4FC852C8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842" w14:textId="0D6FD182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206D" w14:textId="4679B1EA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62BE4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D7B73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1529A"/>
    <w:rsid w:val="00825BE3"/>
    <w:rsid w:val="00826A78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4B84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23F6D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DD7B39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F6BDC"/>
    <w:rsid w:val="00F05B20"/>
    <w:rsid w:val="00F16C31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16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94</cp:revision>
  <cp:lastPrinted>2023-08-11T12:34:00Z</cp:lastPrinted>
  <dcterms:created xsi:type="dcterms:W3CDTF">2021-09-27T14:23:00Z</dcterms:created>
  <dcterms:modified xsi:type="dcterms:W3CDTF">2023-08-11T12:34:00Z</dcterms:modified>
</cp:coreProperties>
</file>