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2E7CF5" w:rsidRPr="002E7CF5">
        <w:rPr>
          <w:bCs/>
          <w:sz w:val="26"/>
          <w:szCs w:val="26"/>
        </w:rPr>
        <w:t>Ремонт улично-дорожной сети муниципального образования Симферопольский район Республики Крым. 1-ый этап в 2023 г.</w:t>
      </w:r>
      <w:r w:rsidR="00717416" w:rsidRPr="001F6226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4C373F">
        <w:rPr>
          <w:sz w:val="26"/>
          <w:szCs w:val="26"/>
        </w:rPr>
        <w:t>рог Республики Крым на 2019-2030</w:t>
      </w:r>
      <w:r w:rsidRPr="004C373F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4C373F">
        <w:rPr>
          <w:sz w:val="26"/>
          <w:szCs w:val="26"/>
        </w:rPr>
        <w:t xml:space="preserve"> (с изменениями)</w:t>
      </w:r>
      <w:r w:rsidR="00EE0332" w:rsidRPr="004C373F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2E7CF5" w:rsidRPr="002E7CF5" w:rsidRDefault="00DE76F5" w:rsidP="002E7CF5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81008B" w:rsidRPr="0081008B">
        <w:t xml:space="preserve"> «</w:t>
      </w:r>
      <w:r w:rsidR="0081008B" w:rsidRPr="0081008B">
        <w:rPr>
          <w:rFonts w:ascii="Times New Roman" w:hAnsi="Times New Roman"/>
          <w:sz w:val="26"/>
          <w:szCs w:val="26"/>
        </w:rPr>
        <w:t>Ремонт улично-дорожной сети городского округа Ялта Республики Крым в рамках ликвидации последствий чрезвычайных ситуаций в 2023 году»</w:t>
      </w:r>
      <w:r w:rsidR="00F63294" w:rsidRPr="0081008B">
        <w:rPr>
          <w:rFonts w:ascii="Times New Roman" w:hAnsi="Times New Roman"/>
          <w:sz w:val="26"/>
          <w:szCs w:val="26"/>
        </w:rPr>
        <w:t xml:space="preserve"> </w:t>
      </w:r>
    </w:p>
    <w:p w:rsidR="002E7CF5" w:rsidRPr="002E7CF5" w:rsidRDefault="002E7CF5" w:rsidP="002E7CF5">
      <w:pPr>
        <w:pStyle w:val="a7"/>
        <w:shd w:val="clear" w:color="auto" w:fill="FFFFFF" w:themeFill="background1"/>
        <w:jc w:val="both"/>
        <w:rPr>
          <w:b/>
          <w:bCs/>
        </w:rPr>
      </w:pPr>
      <w:r w:rsidRPr="002E7CF5">
        <w:rPr>
          <w:b/>
        </w:rPr>
        <w:t>ул. Партизанская, с. Журавлевка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2E7CF5" w:rsidRPr="007E73B0" w:rsidTr="003A2CF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Нормативные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 xml:space="preserve">Ремонт 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0,829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E7CF5" w:rsidRPr="007E73B0" w:rsidRDefault="002E7CF5" w:rsidP="003A2CF1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E7CF5" w:rsidRPr="007E73B0" w:rsidRDefault="002E7CF5" w:rsidP="003A2CF1">
            <w:pPr>
              <w:jc w:val="center"/>
              <w:rPr>
                <w:lang w:val="en-US"/>
              </w:rPr>
            </w:pPr>
            <w:r w:rsidRPr="007E73B0">
              <w:t>Средняя ширина проезжей части  5,0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Асфальтобетон</w:t>
            </w:r>
          </w:p>
        </w:tc>
      </w:tr>
    </w:tbl>
    <w:p w:rsidR="002E7CF5" w:rsidRPr="002E7CF5" w:rsidRDefault="002E7CF5" w:rsidP="002E7CF5">
      <w:pPr>
        <w:pStyle w:val="a7"/>
        <w:rPr>
          <w:b/>
        </w:rPr>
      </w:pPr>
    </w:p>
    <w:p w:rsidR="002E7CF5" w:rsidRPr="002E7CF5" w:rsidRDefault="002E7CF5" w:rsidP="002E7CF5">
      <w:pPr>
        <w:pStyle w:val="a7"/>
        <w:shd w:val="clear" w:color="auto" w:fill="FFFFFF" w:themeFill="background1"/>
        <w:jc w:val="both"/>
        <w:rPr>
          <w:b/>
          <w:bCs/>
        </w:rPr>
      </w:pPr>
      <w:r w:rsidRPr="002E7CF5">
        <w:rPr>
          <w:b/>
        </w:rPr>
        <w:t>ул. Ленина, с. Широкое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2E7CF5" w:rsidRPr="007E73B0" w:rsidTr="003A2CF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Нормативные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 xml:space="preserve">Ремонт 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0,350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E7CF5" w:rsidRPr="007E73B0" w:rsidRDefault="002E7CF5" w:rsidP="003A2CF1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 xml:space="preserve">Средняя ширина проезжей части  </w:t>
            </w:r>
          </w:p>
          <w:p w:rsidR="002E7CF5" w:rsidRPr="007E73B0" w:rsidRDefault="002E7CF5" w:rsidP="003A2CF1">
            <w:pPr>
              <w:jc w:val="center"/>
            </w:pPr>
            <w:r w:rsidRPr="007E73B0">
              <w:t>от 8,0 до 9,9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Асфальтобетон</w:t>
            </w:r>
          </w:p>
        </w:tc>
      </w:tr>
    </w:tbl>
    <w:p w:rsidR="002E7CF5" w:rsidRDefault="002E7CF5" w:rsidP="002E7CF5">
      <w:pPr>
        <w:pStyle w:val="a7"/>
        <w:shd w:val="clear" w:color="auto" w:fill="FFFFFF" w:themeFill="background1"/>
        <w:jc w:val="both"/>
        <w:rPr>
          <w:b/>
        </w:rPr>
      </w:pPr>
    </w:p>
    <w:p w:rsidR="002E7CF5" w:rsidRDefault="002E7CF5" w:rsidP="002E7CF5">
      <w:pPr>
        <w:pStyle w:val="a7"/>
        <w:shd w:val="clear" w:color="auto" w:fill="FFFFFF" w:themeFill="background1"/>
        <w:jc w:val="both"/>
        <w:rPr>
          <w:b/>
        </w:rPr>
      </w:pPr>
    </w:p>
    <w:p w:rsidR="002E7CF5" w:rsidRDefault="002E7CF5" w:rsidP="002E7CF5">
      <w:pPr>
        <w:pStyle w:val="a7"/>
        <w:shd w:val="clear" w:color="auto" w:fill="FFFFFF" w:themeFill="background1"/>
        <w:jc w:val="both"/>
        <w:rPr>
          <w:b/>
        </w:rPr>
      </w:pPr>
    </w:p>
    <w:p w:rsidR="002E7CF5" w:rsidRDefault="002E7CF5" w:rsidP="002E7CF5">
      <w:pPr>
        <w:pStyle w:val="a7"/>
        <w:shd w:val="clear" w:color="auto" w:fill="FFFFFF" w:themeFill="background1"/>
        <w:jc w:val="both"/>
        <w:rPr>
          <w:b/>
        </w:rPr>
      </w:pPr>
    </w:p>
    <w:p w:rsidR="002E7CF5" w:rsidRDefault="002E7CF5" w:rsidP="002E7CF5">
      <w:pPr>
        <w:pStyle w:val="a7"/>
        <w:shd w:val="clear" w:color="auto" w:fill="FFFFFF" w:themeFill="background1"/>
        <w:jc w:val="both"/>
        <w:rPr>
          <w:b/>
        </w:rPr>
      </w:pPr>
    </w:p>
    <w:p w:rsidR="002E7CF5" w:rsidRPr="002E7CF5" w:rsidRDefault="002E7CF5" w:rsidP="002E7CF5">
      <w:pPr>
        <w:pStyle w:val="a7"/>
        <w:shd w:val="clear" w:color="auto" w:fill="FFFFFF" w:themeFill="background1"/>
        <w:jc w:val="both"/>
        <w:rPr>
          <w:b/>
          <w:bCs/>
        </w:rPr>
      </w:pPr>
      <w:r w:rsidRPr="002E7CF5">
        <w:rPr>
          <w:b/>
        </w:rPr>
        <w:lastRenderedPageBreak/>
        <w:t>пер. Урожайный, с. Белогли</w:t>
      </w:r>
      <w:r>
        <w:rPr>
          <w:b/>
        </w:rPr>
        <w:t>н</w:t>
      </w:r>
      <w:r w:rsidRPr="002E7CF5">
        <w:rPr>
          <w:b/>
        </w:rPr>
        <w:t>ка</w:t>
      </w:r>
    </w:p>
    <w:tbl>
      <w:tblPr>
        <w:tblW w:w="100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4107"/>
      </w:tblGrid>
      <w:tr w:rsidR="002E7CF5" w:rsidRPr="007E73B0" w:rsidTr="003A2CF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Наименование показателя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Нормативные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Вид строительства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 xml:space="preserve">Ремонт 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Протяженность, км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0,160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Категория дороги (участка)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rPr>
                <w:color w:val="000000" w:themeColor="text1"/>
              </w:rPr>
              <w:t>улично-дорожная сеть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Число полос движения, шт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E7CF5" w:rsidRPr="007E73B0" w:rsidRDefault="002E7CF5" w:rsidP="003A2CF1">
            <w:pPr>
              <w:jc w:val="center"/>
              <w:rPr>
                <w:lang w:val="en-US"/>
              </w:rPr>
            </w:pPr>
            <w:r w:rsidRPr="007E73B0">
              <w:t>2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Ширина проезжей части, м</w:t>
            </w:r>
          </w:p>
        </w:tc>
        <w:tc>
          <w:tcPr>
            <w:tcW w:w="4107" w:type="dxa"/>
            <w:shd w:val="clear" w:color="auto" w:fill="auto"/>
            <w:vAlign w:val="center"/>
          </w:tcPr>
          <w:p w:rsidR="002E7CF5" w:rsidRPr="007E73B0" w:rsidRDefault="002E7CF5" w:rsidP="003A2CF1">
            <w:pPr>
              <w:jc w:val="center"/>
              <w:rPr>
                <w:lang w:val="en-US"/>
              </w:rPr>
            </w:pPr>
            <w:r w:rsidRPr="007E73B0">
              <w:t>Средняя ширина проезжей части  6,0</w:t>
            </w:r>
          </w:p>
        </w:tc>
      </w:tr>
      <w:tr w:rsidR="002E7CF5" w:rsidRPr="007E73B0" w:rsidTr="003A2CF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2E7CF5" w:rsidRPr="007E73B0" w:rsidRDefault="002E7CF5" w:rsidP="003A2CF1">
            <w:r w:rsidRPr="007E73B0">
              <w:t>Вид покрытия</w:t>
            </w:r>
          </w:p>
        </w:tc>
        <w:tc>
          <w:tcPr>
            <w:tcW w:w="4107" w:type="dxa"/>
            <w:shd w:val="clear" w:color="auto" w:fill="FFFFFF"/>
            <w:vAlign w:val="center"/>
          </w:tcPr>
          <w:p w:rsidR="002E7CF5" w:rsidRPr="007E73B0" w:rsidRDefault="002E7CF5" w:rsidP="003A2CF1">
            <w:pPr>
              <w:jc w:val="center"/>
            </w:pPr>
            <w:r w:rsidRPr="007E73B0">
              <w:t>Асфальтобетон</w:t>
            </w:r>
          </w:p>
        </w:tc>
      </w:tr>
    </w:tbl>
    <w:p w:rsidR="0081008B" w:rsidRDefault="0081008B" w:rsidP="0045394E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45394E" w:rsidRPr="00AB5DE6" w:rsidRDefault="00FA3479" w:rsidP="0045394E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2E7CF5" w:rsidRPr="002E7CF5">
        <w:rPr>
          <w:bCs/>
          <w:sz w:val="26"/>
          <w:szCs w:val="26"/>
        </w:rPr>
        <w:t>Ремонт улично-дорожной сети муниципального образования Симферопольский район Республики Крым. 1-ый этап в 2023 г.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 xml:space="preserve"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</w:t>
      </w:r>
      <w:r w:rsidRPr="00E746E6">
        <w:rPr>
          <w:sz w:val="26"/>
          <w:szCs w:val="26"/>
        </w:rPr>
        <w:lastRenderedPageBreak/>
        <w:t>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86699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B5D07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00CB0"/>
    <w:rsid w:val="0024590C"/>
    <w:rsid w:val="00255418"/>
    <w:rsid w:val="00260214"/>
    <w:rsid w:val="00260988"/>
    <w:rsid w:val="00277173"/>
    <w:rsid w:val="002D03B3"/>
    <w:rsid w:val="002D5736"/>
    <w:rsid w:val="002E25E7"/>
    <w:rsid w:val="002E7CF5"/>
    <w:rsid w:val="002F22A0"/>
    <w:rsid w:val="0031493C"/>
    <w:rsid w:val="00321BCC"/>
    <w:rsid w:val="003322E9"/>
    <w:rsid w:val="003627F5"/>
    <w:rsid w:val="003866DF"/>
    <w:rsid w:val="003C3F27"/>
    <w:rsid w:val="003C6A31"/>
    <w:rsid w:val="003C6E7B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5394E"/>
    <w:rsid w:val="004640FD"/>
    <w:rsid w:val="00485ABC"/>
    <w:rsid w:val="00486699"/>
    <w:rsid w:val="00497A4E"/>
    <w:rsid w:val="004B396B"/>
    <w:rsid w:val="004B753F"/>
    <w:rsid w:val="004C1715"/>
    <w:rsid w:val="004C373F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517AF"/>
    <w:rsid w:val="00660D0C"/>
    <w:rsid w:val="00676111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1008B"/>
    <w:rsid w:val="00826781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AF1CDF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35A55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1E2B"/>
    <w:rsid w:val="00CF491A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AD75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EEB3-C7FB-4D26-B048-93389C63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6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60</cp:revision>
  <cp:lastPrinted>2023-06-23T12:24:00Z</cp:lastPrinted>
  <dcterms:created xsi:type="dcterms:W3CDTF">2021-04-04T13:49:00Z</dcterms:created>
  <dcterms:modified xsi:type="dcterms:W3CDTF">2023-06-23T12:34:00Z</dcterms:modified>
</cp:coreProperties>
</file>