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6A612" w14:textId="77777777" w:rsidR="008F690B" w:rsidRPr="008F690B" w:rsidRDefault="008F690B" w:rsidP="008F69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F690B">
        <w:rPr>
          <w:rFonts w:ascii="Times New Roman" w:eastAsia="Calibri" w:hAnsi="Times New Roman" w:cs="Times New Roman"/>
          <w:b/>
          <w:bCs/>
        </w:rPr>
        <w:t>ТЕХНИЧЕСКОЕ ЗАДАНИЕ</w:t>
      </w:r>
    </w:p>
    <w:p w14:paraId="115DE46C" w14:textId="77777777" w:rsidR="008F690B" w:rsidRPr="008F690B" w:rsidRDefault="008F690B" w:rsidP="008F69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F690B">
        <w:rPr>
          <w:rFonts w:ascii="Times New Roman" w:eastAsia="Calibri" w:hAnsi="Times New Roman" w:cs="Times New Roman"/>
          <w:b/>
          <w:bCs/>
        </w:rPr>
        <w:t>на выполнение работ по строительному контролю по объекту:</w:t>
      </w:r>
    </w:p>
    <w:p w14:paraId="4EF90D62" w14:textId="09266214" w:rsidR="008F690B" w:rsidRDefault="009E2749" w:rsidP="008F690B">
      <w:pPr>
        <w:spacing w:after="0" w:line="100" w:lineRule="atLeast"/>
        <w:contextualSpacing/>
        <w:rPr>
          <w:rFonts w:ascii="Times New Roman" w:eastAsia="Calibri" w:hAnsi="Times New Roman" w:cs="Times New Roman"/>
          <w:b/>
          <w:bCs/>
          <w:color w:val="000000"/>
        </w:rPr>
      </w:pPr>
      <w:r w:rsidRPr="009E2749">
        <w:rPr>
          <w:rFonts w:ascii="Times New Roman" w:eastAsia="Calibri" w:hAnsi="Times New Roman" w:cs="Times New Roman"/>
          <w:b/>
          <w:bCs/>
          <w:color w:val="000000"/>
        </w:rPr>
        <w:t>«Ремонт автомобильной дороги 35 ОП РЗ 35К</w:t>
      </w:r>
      <w:r w:rsidR="004D7A68">
        <w:rPr>
          <w:rFonts w:ascii="Times New Roman" w:eastAsia="Calibri" w:hAnsi="Times New Roman" w:cs="Times New Roman"/>
          <w:b/>
          <w:bCs/>
          <w:color w:val="000000"/>
        </w:rPr>
        <w:t>0</w:t>
      </w:r>
      <w:r w:rsidRPr="009E2749">
        <w:rPr>
          <w:rFonts w:ascii="Times New Roman" w:eastAsia="Calibri" w:hAnsi="Times New Roman" w:cs="Times New Roman"/>
          <w:b/>
          <w:bCs/>
          <w:color w:val="000000"/>
        </w:rPr>
        <w:t>-020 Бахчисарай - Ялта км 26+100-км 69+900»</w:t>
      </w:r>
    </w:p>
    <w:p w14:paraId="1BF6F4D4" w14:textId="77777777" w:rsidR="009E2749" w:rsidRPr="008F690B" w:rsidRDefault="009E2749" w:rsidP="008F690B">
      <w:pPr>
        <w:spacing w:after="0" w:line="100" w:lineRule="atLeast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438342AA" w14:textId="77777777" w:rsidR="008F690B" w:rsidRPr="008F690B" w:rsidRDefault="008F690B" w:rsidP="009E2749">
      <w:pPr>
        <w:numPr>
          <w:ilvl w:val="0"/>
          <w:numId w:val="1"/>
        </w:numPr>
        <w:tabs>
          <w:tab w:val="center" w:pos="1418"/>
        </w:tabs>
        <w:spacing w:after="0" w:line="100" w:lineRule="atLeast"/>
        <w:ind w:left="141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F690B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tbl>
      <w:tblPr>
        <w:tblW w:w="980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973"/>
      </w:tblGrid>
      <w:tr w:rsidR="008F690B" w:rsidRPr="008F690B" w14:paraId="4CADC06A" w14:textId="77777777" w:rsidTr="009E2749">
        <w:trPr>
          <w:trHeight w:val="5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5A56" w14:textId="77777777" w:rsidR="008F690B" w:rsidRPr="008F690B" w:rsidRDefault="008F690B" w:rsidP="008F690B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6245" w14:textId="77777777" w:rsidR="008F690B" w:rsidRPr="008F690B" w:rsidRDefault="008F690B" w:rsidP="008F69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6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данные и требования</w:t>
            </w:r>
          </w:p>
        </w:tc>
      </w:tr>
      <w:tr w:rsidR="008F690B" w:rsidRPr="008F690B" w14:paraId="6B9395BE" w14:textId="77777777" w:rsidTr="00981AFC">
        <w:trPr>
          <w:trHeight w:val="6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8A0F" w14:textId="77777777" w:rsidR="008F690B" w:rsidRPr="008F690B" w:rsidRDefault="008F690B" w:rsidP="008F690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0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выполнения: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3C56" w14:textId="392BD4BA" w:rsidR="008F690B" w:rsidRPr="008F690B" w:rsidRDefault="008F690B" w:rsidP="008F690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8F690B">
              <w:rPr>
                <w:rFonts w:ascii="Times New Roman" w:eastAsia="Calibri" w:hAnsi="Times New Roman" w:cs="Times New Roman"/>
              </w:rPr>
              <w:t xml:space="preserve">В целях реализации </w:t>
            </w:r>
            <w:r w:rsidR="009E2749">
              <w:rPr>
                <w:rFonts w:ascii="Times New Roman" w:eastAsia="Calibri" w:hAnsi="Times New Roman" w:cs="Times New Roman"/>
              </w:rPr>
              <w:t>г</w:t>
            </w:r>
            <w:r w:rsidRPr="008F690B">
              <w:rPr>
                <w:rFonts w:ascii="Times New Roman" w:eastAsia="Calibri" w:hAnsi="Times New Roman" w:cs="Times New Roman"/>
              </w:rPr>
              <w:t>осударственной программы Российской Федерации «Социально – экономическое развитие Республики Крым и г. Севастополя», для осуществление строительного контроля строительно-монтажных работ по Объекту.</w:t>
            </w:r>
          </w:p>
        </w:tc>
      </w:tr>
      <w:tr w:rsidR="008F690B" w:rsidRPr="008F690B" w14:paraId="58DA2326" w14:textId="77777777" w:rsidTr="00981AFC">
        <w:trPr>
          <w:trHeight w:val="9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8673" w14:textId="77777777" w:rsidR="008F690B" w:rsidRPr="008F690B" w:rsidRDefault="008F690B" w:rsidP="008F690B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690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объектов: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96F6" w14:textId="208D4CBE" w:rsidR="008F690B" w:rsidRPr="008F690B" w:rsidRDefault="008F690B" w:rsidP="008F690B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690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Осуществление строительного контроля строительно-монтажных работ на объекте </w:t>
            </w:r>
            <w:r w:rsidR="009E2749" w:rsidRPr="009E2749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«Ремонт автомобильной дороги 35 ОП РЗ 35К</w:t>
            </w:r>
            <w:r w:rsidR="004D7A68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0</w:t>
            </w:r>
            <w:r w:rsidR="009E2749" w:rsidRPr="009E2749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-020 Бахчисарай - Ялта км 26+100-км 69+900»</w:t>
            </w:r>
            <w:r w:rsidR="009E2749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.</w:t>
            </w:r>
          </w:p>
        </w:tc>
      </w:tr>
      <w:tr w:rsidR="008F690B" w:rsidRPr="008F690B" w14:paraId="47D92CC5" w14:textId="77777777" w:rsidTr="00981AF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4318" w14:textId="77777777" w:rsidR="008F690B" w:rsidRPr="008F690B" w:rsidRDefault="008F690B" w:rsidP="008F690B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690B">
              <w:rPr>
                <w:rFonts w:ascii="Times New Roman" w:eastAsia="Calibri" w:hAnsi="Times New Roman" w:cs="Times New Roman"/>
                <w:sz w:val="24"/>
                <w:szCs w:val="24"/>
              </w:rPr>
              <w:t>Место выполнения работ: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C4D7" w14:textId="1F9BE0AC" w:rsidR="008F690B" w:rsidRPr="008F690B" w:rsidRDefault="009E2749" w:rsidP="00981AF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E2749">
              <w:rPr>
                <w:rFonts w:ascii="Times New Roman" w:eastAsia="Calibri" w:hAnsi="Times New Roman" w:cs="Times New Roman"/>
                <w:color w:val="000000"/>
                <w:szCs w:val="24"/>
              </w:rPr>
              <w:t>Российская Федерация, Республика Крым, городской округ Ялта, Бахчисарайский район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</w:tc>
      </w:tr>
      <w:tr w:rsidR="008F690B" w:rsidRPr="008F690B" w14:paraId="265D6546" w14:textId="77777777" w:rsidTr="00981AF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5209" w14:textId="77777777" w:rsidR="008F690B" w:rsidRPr="008F690B" w:rsidRDefault="008F690B" w:rsidP="008F690B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690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заказчик: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269E" w14:textId="77777777" w:rsidR="008F690B" w:rsidRPr="008F690B" w:rsidRDefault="008F690B" w:rsidP="008F690B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690B">
              <w:rPr>
                <w:rFonts w:ascii="Times New Roman" w:eastAsia="Calibri" w:hAnsi="Times New Roman" w:cs="Times New Roman"/>
              </w:rPr>
              <w:t>Государственное казенное учреждение Республики Крым «Служба автомобильных дорог Республики Крым».</w:t>
            </w:r>
          </w:p>
        </w:tc>
      </w:tr>
      <w:tr w:rsidR="008F690B" w:rsidRPr="008F690B" w14:paraId="5FA9992F" w14:textId="77777777" w:rsidTr="00981AF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FB27" w14:textId="77777777" w:rsidR="008F690B" w:rsidRPr="008F690B" w:rsidRDefault="008F690B" w:rsidP="008F690B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690B">
              <w:rPr>
                <w:rFonts w:ascii="Times New Roman" w:eastAsia="Calibri" w:hAnsi="Times New Roman" w:cs="Times New Roman"/>
                <w:sz w:val="24"/>
                <w:szCs w:val="24"/>
              </w:rPr>
              <w:t>Подрядчик (субподрядчик)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075F" w14:textId="77777777" w:rsidR="008F690B" w:rsidRPr="008F690B" w:rsidRDefault="008F690B" w:rsidP="008F690B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690B">
              <w:rPr>
                <w:rFonts w:ascii="Times New Roman" w:eastAsia="Calibri" w:hAnsi="Times New Roman" w:cs="Times New Roman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8F690B" w:rsidRPr="008F690B" w14:paraId="083B8C43" w14:textId="77777777" w:rsidTr="00981AF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7978" w14:textId="77777777" w:rsidR="008F690B" w:rsidRPr="008F690B" w:rsidRDefault="008F690B" w:rsidP="008F690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9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9874" w14:textId="77777777" w:rsidR="008F690B" w:rsidRPr="008F690B" w:rsidRDefault="008F690B" w:rsidP="008F690B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690B">
              <w:rPr>
                <w:rFonts w:ascii="Times New Roman" w:eastAsia="Calibri" w:hAnsi="Times New Roman" w:cs="Times New Roman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8F690B" w:rsidRPr="008F690B" w14:paraId="7A691945" w14:textId="77777777" w:rsidTr="00981AF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8BF4" w14:textId="77777777" w:rsidR="008F690B" w:rsidRPr="008F690B" w:rsidRDefault="008F690B" w:rsidP="008F690B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690B">
              <w:rPr>
                <w:rFonts w:ascii="Times New Roman" w:eastAsia="Calibri" w:hAnsi="Times New Roman" w:cs="Times New Roman"/>
                <w:sz w:val="24"/>
                <w:szCs w:val="24"/>
              </w:rPr>
              <w:t>Сроки оказания работ по осуществлению строительного контроля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F086" w14:textId="77777777" w:rsidR="008F690B" w:rsidRPr="008F690B" w:rsidRDefault="008F690B" w:rsidP="00206CB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690B">
              <w:rPr>
                <w:rFonts w:ascii="Times New Roman" w:eastAsia="Calibri" w:hAnsi="Times New Roman" w:cs="Times New Roman"/>
              </w:rPr>
              <w:t xml:space="preserve">Начало работ - с момента заключения контракта, окончание работ - не позднее </w:t>
            </w:r>
            <w:r w:rsidRPr="004D7A68">
              <w:rPr>
                <w:rFonts w:ascii="Times New Roman" w:eastAsia="Calibri" w:hAnsi="Times New Roman" w:cs="Times New Roman"/>
                <w:b/>
              </w:rPr>
              <w:t>3</w:t>
            </w:r>
            <w:r w:rsidR="00206CBC" w:rsidRPr="004D7A68">
              <w:rPr>
                <w:rFonts w:ascii="Times New Roman" w:eastAsia="Calibri" w:hAnsi="Times New Roman" w:cs="Times New Roman"/>
                <w:b/>
              </w:rPr>
              <w:t>0</w:t>
            </w:r>
            <w:r w:rsidRPr="004D7A68">
              <w:rPr>
                <w:rFonts w:ascii="Times New Roman" w:eastAsia="Calibri" w:hAnsi="Times New Roman" w:cs="Times New Roman"/>
                <w:b/>
              </w:rPr>
              <w:t>.12.202</w:t>
            </w:r>
            <w:r w:rsidR="00206CBC" w:rsidRPr="004D7A68">
              <w:rPr>
                <w:rFonts w:ascii="Times New Roman" w:eastAsia="Calibri" w:hAnsi="Times New Roman" w:cs="Times New Roman"/>
                <w:b/>
              </w:rPr>
              <w:t>4</w:t>
            </w:r>
            <w:r w:rsidRPr="004D7A68">
              <w:rPr>
                <w:rFonts w:ascii="Times New Roman" w:eastAsia="Calibri" w:hAnsi="Times New Roman" w:cs="Times New Roman"/>
                <w:b/>
              </w:rPr>
              <w:t xml:space="preserve"> года</w:t>
            </w:r>
            <w:r w:rsidRPr="004D7A68">
              <w:rPr>
                <w:rFonts w:ascii="Times New Roman" w:eastAsia="Calibri" w:hAnsi="Times New Roman" w:cs="Times New Roman"/>
              </w:rPr>
              <w:t>,</w:t>
            </w:r>
            <w:r w:rsidRPr="008F690B">
              <w:rPr>
                <w:rFonts w:ascii="Times New Roman" w:eastAsia="Calibri" w:hAnsi="Times New Roman" w:cs="Times New Roman"/>
              </w:rPr>
              <w:t xml:space="preserve"> но в любом случае до завершения строительно-монтажных работ на Объекте. Сроки производства работ могут корректироваться «Государственным 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2CFB6F0B" w14:textId="77777777" w:rsidR="00EA2A3A" w:rsidRDefault="004D7A68" w:rsidP="008F690B">
      <w:pPr>
        <w:ind w:left="-567"/>
      </w:pPr>
    </w:p>
    <w:p w14:paraId="44DFBFF4" w14:textId="77777777" w:rsidR="00AE55C9" w:rsidRPr="00AE55C9" w:rsidRDefault="00AE55C9" w:rsidP="00AE55C9">
      <w:pPr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AE55C9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директора Департамента реализации </w:t>
      </w:r>
    </w:p>
    <w:p w14:paraId="56D3CE01" w14:textId="77777777" w:rsidR="00AE55C9" w:rsidRPr="00AE55C9" w:rsidRDefault="00AE55C9" w:rsidP="00AE55C9">
      <w:pPr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AE55C9">
        <w:rPr>
          <w:rFonts w:ascii="Times New Roman" w:eastAsia="Times New Roman" w:hAnsi="Times New Roman" w:cs="Times New Roman"/>
          <w:sz w:val="26"/>
          <w:szCs w:val="26"/>
        </w:rPr>
        <w:t>мероприятий федеральной целевой программы</w:t>
      </w:r>
    </w:p>
    <w:p w14:paraId="1692D874" w14:textId="77777777" w:rsidR="00AE55C9" w:rsidRPr="00AE55C9" w:rsidRDefault="00AE55C9" w:rsidP="00AE55C9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E55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«Социально-экономическое развитие Республики </w:t>
      </w:r>
    </w:p>
    <w:p w14:paraId="1A8696AF" w14:textId="77777777" w:rsidR="00AE55C9" w:rsidRPr="00AE55C9" w:rsidRDefault="00AE55C9" w:rsidP="00AE55C9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E55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Крым и г. Севастополя до 2025 года»</w:t>
      </w:r>
      <w:r w:rsidRPr="00AE55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E55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E55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</w:t>
      </w:r>
      <w:r w:rsidRPr="00AE55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А.А. Бас</w:t>
      </w:r>
    </w:p>
    <w:p w14:paraId="384F886C" w14:textId="77777777" w:rsidR="00AE55C9" w:rsidRDefault="00AE55C9" w:rsidP="00AE55C9">
      <w:pPr>
        <w:ind w:left="-709"/>
      </w:pPr>
    </w:p>
    <w:sectPr w:rsidR="00AE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A6B91"/>
    <w:multiLevelType w:val="hybridMultilevel"/>
    <w:tmpl w:val="876E1ABC"/>
    <w:lvl w:ilvl="0" w:tplc="21A643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C2D"/>
    <w:rsid w:val="001022E7"/>
    <w:rsid w:val="00206CBC"/>
    <w:rsid w:val="004D7A68"/>
    <w:rsid w:val="00642E6A"/>
    <w:rsid w:val="00865C8C"/>
    <w:rsid w:val="008F690B"/>
    <w:rsid w:val="00981AFC"/>
    <w:rsid w:val="009E2749"/>
    <w:rsid w:val="00AE55C9"/>
    <w:rsid w:val="00E8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5839"/>
  <w15:chartTrackingRefBased/>
  <w15:docId w15:val="{0C77EBE6-AEF8-4DC1-A7DD-66CF0B53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2022-12-23T07:59:00Z</dcterms:created>
  <dcterms:modified xsi:type="dcterms:W3CDTF">2022-12-23T13:57:00Z</dcterms:modified>
</cp:coreProperties>
</file>