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71CE8" w:rsidRDefault="00AB6639" w:rsidP="00E71CE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E71CE8">
        <w:rPr>
          <w:bCs/>
          <w:sz w:val="26"/>
          <w:szCs w:val="26"/>
        </w:rPr>
        <w:t xml:space="preserve">регионального </w:t>
      </w:r>
      <w:r w:rsidR="00EF500A" w:rsidRPr="001F6226">
        <w:rPr>
          <w:bCs/>
          <w:sz w:val="26"/>
          <w:szCs w:val="26"/>
        </w:rPr>
        <w:t xml:space="preserve">значения </w:t>
      </w:r>
      <w:r w:rsidR="00717416" w:rsidRPr="001F6226">
        <w:rPr>
          <w:bCs/>
          <w:sz w:val="26"/>
          <w:szCs w:val="26"/>
        </w:rPr>
        <w:t xml:space="preserve">      </w:t>
      </w:r>
    </w:p>
    <w:p w:rsidR="008A68EE" w:rsidRPr="002C7DC4" w:rsidRDefault="00E71CE8" w:rsidP="002C7D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71CE8">
        <w:rPr>
          <w:bCs/>
          <w:sz w:val="26"/>
          <w:szCs w:val="26"/>
        </w:rPr>
        <w:t xml:space="preserve">35 ОП РЗ 35К-001 </w:t>
      </w:r>
      <w:r>
        <w:rPr>
          <w:bCs/>
          <w:sz w:val="26"/>
          <w:szCs w:val="26"/>
        </w:rPr>
        <w:t>Таврида-Джанкой-Красноперекопск</w:t>
      </w:r>
      <w:r w:rsidR="002C7DC4">
        <w:rPr>
          <w:bCs/>
          <w:sz w:val="26"/>
          <w:szCs w:val="26"/>
        </w:rPr>
        <w:t xml:space="preserve"> км 109+050 - км 112+950»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2C7DC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3,9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5D47E6" w:rsidRDefault="005D47E6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5D47E6" w:rsidRDefault="005D47E6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5D47E6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71CE8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1CE8" w:rsidRDefault="00C67861" w:rsidP="00E71CE8">
      <w:pPr>
        <w:autoSpaceDE w:val="0"/>
        <w:autoSpaceDN w:val="0"/>
        <w:adjustRightInd w:val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E71CE8" w:rsidRPr="001F6226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E71CE8">
        <w:rPr>
          <w:bCs/>
          <w:sz w:val="26"/>
          <w:szCs w:val="26"/>
        </w:rPr>
        <w:t>регионального значения</w:t>
      </w:r>
      <w:r w:rsidR="00E71CE8" w:rsidRPr="001F6226">
        <w:rPr>
          <w:bCs/>
          <w:sz w:val="26"/>
          <w:szCs w:val="26"/>
        </w:rPr>
        <w:t xml:space="preserve"> </w:t>
      </w:r>
      <w:r w:rsidR="00E71CE8" w:rsidRPr="00E71CE8">
        <w:rPr>
          <w:bCs/>
          <w:sz w:val="26"/>
          <w:szCs w:val="26"/>
        </w:rPr>
        <w:t xml:space="preserve">35 ОП РЗ 35К-001 </w:t>
      </w:r>
      <w:r w:rsidR="00E71CE8">
        <w:rPr>
          <w:bCs/>
          <w:sz w:val="26"/>
          <w:szCs w:val="26"/>
        </w:rPr>
        <w:t>Таврида-Джанкой-Красноперекопск</w:t>
      </w:r>
      <w:r w:rsidR="00E71CE8" w:rsidRPr="00E71CE8">
        <w:rPr>
          <w:bCs/>
          <w:sz w:val="26"/>
          <w:szCs w:val="26"/>
        </w:rPr>
        <w:t xml:space="preserve"> км 109+050 - км </w:t>
      </w:r>
      <w:r w:rsidR="002C7DC4">
        <w:rPr>
          <w:bCs/>
          <w:sz w:val="26"/>
          <w:szCs w:val="26"/>
        </w:rPr>
        <w:t>112+950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5D47E6" w:rsidRDefault="005D47E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47E6" w:rsidRDefault="005D47E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3E" w:rsidRDefault="0050223E" w:rsidP="00C67861">
      <w:r>
        <w:separator/>
      </w:r>
    </w:p>
  </w:endnote>
  <w:endnote w:type="continuationSeparator" w:id="0">
    <w:p w:rsidR="0050223E" w:rsidRDefault="0050223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D47E6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3E" w:rsidRDefault="0050223E" w:rsidP="00C67861">
      <w:r>
        <w:separator/>
      </w:r>
    </w:p>
  </w:footnote>
  <w:footnote w:type="continuationSeparator" w:id="0">
    <w:p w:rsidR="0050223E" w:rsidRDefault="0050223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C7DC4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223E"/>
    <w:rsid w:val="00510945"/>
    <w:rsid w:val="005273A4"/>
    <w:rsid w:val="00551716"/>
    <w:rsid w:val="00565218"/>
    <w:rsid w:val="005709E6"/>
    <w:rsid w:val="00587C63"/>
    <w:rsid w:val="005C12E0"/>
    <w:rsid w:val="005D3D9F"/>
    <w:rsid w:val="005D47E6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43E"/>
    <w:rsid w:val="00BE0E05"/>
    <w:rsid w:val="00BE3D3B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1CE8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917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980-136A-4C80-B68A-6FD44F0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cp:lastPrinted>2022-12-27T09:58:00Z</cp:lastPrinted>
  <dcterms:created xsi:type="dcterms:W3CDTF">2021-04-04T13:49:00Z</dcterms:created>
  <dcterms:modified xsi:type="dcterms:W3CDTF">2022-12-27T09:58:00Z</dcterms:modified>
</cp:coreProperties>
</file>