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821" w:rsidRDefault="00EC2821" w:rsidP="00DA76E8">
      <w:pPr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5C12E0" w:rsidRDefault="00BC1E49" w:rsidP="005C12E0">
      <w:pPr>
        <w:jc w:val="center"/>
        <w:rPr>
          <w:sz w:val="26"/>
          <w:szCs w:val="26"/>
        </w:rPr>
      </w:pPr>
      <w:r w:rsidRPr="005C12E0">
        <w:rPr>
          <w:sz w:val="26"/>
          <w:szCs w:val="26"/>
        </w:rPr>
        <w:t>на выполнение</w:t>
      </w:r>
      <w:r w:rsidR="004B753F" w:rsidRPr="005C12E0">
        <w:rPr>
          <w:sz w:val="26"/>
          <w:szCs w:val="26"/>
        </w:rPr>
        <w:t xml:space="preserve"> </w:t>
      </w:r>
      <w:r w:rsidRPr="005C12E0">
        <w:rPr>
          <w:sz w:val="26"/>
          <w:szCs w:val="26"/>
        </w:rPr>
        <w:t xml:space="preserve">работ </w:t>
      </w:r>
      <w:r w:rsidR="00CF491A" w:rsidRPr="005C12E0">
        <w:rPr>
          <w:sz w:val="26"/>
          <w:szCs w:val="26"/>
        </w:rPr>
        <w:t>по</w:t>
      </w:r>
      <w:r w:rsidR="006310F3">
        <w:rPr>
          <w:sz w:val="28"/>
          <w:szCs w:val="28"/>
        </w:rPr>
        <w:t xml:space="preserve"> </w:t>
      </w:r>
      <w:r w:rsidR="006310F3" w:rsidRPr="006310F3">
        <w:rPr>
          <w:sz w:val="26"/>
          <w:szCs w:val="26"/>
        </w:rPr>
        <w:t>текущему ремонту</w:t>
      </w:r>
      <w:r w:rsidR="00DA76E8">
        <w:rPr>
          <w:sz w:val="26"/>
          <w:szCs w:val="26"/>
        </w:rPr>
        <w:t xml:space="preserve"> на</w:t>
      </w:r>
      <w:r w:rsidR="00CF491A" w:rsidRPr="006310F3">
        <w:rPr>
          <w:szCs w:val="26"/>
        </w:rPr>
        <w:t xml:space="preserve"> </w:t>
      </w:r>
      <w:r w:rsidR="00CF491A" w:rsidRPr="005C12E0">
        <w:rPr>
          <w:sz w:val="26"/>
          <w:szCs w:val="26"/>
        </w:rPr>
        <w:t>объект</w:t>
      </w:r>
      <w:r w:rsidR="00DA76E8">
        <w:rPr>
          <w:sz w:val="26"/>
          <w:szCs w:val="26"/>
        </w:rPr>
        <w:t>е</w:t>
      </w:r>
      <w:r w:rsidR="004B753F" w:rsidRPr="005C12E0">
        <w:rPr>
          <w:sz w:val="26"/>
          <w:szCs w:val="26"/>
        </w:rPr>
        <w:t>:</w:t>
      </w:r>
      <w:bookmarkStart w:id="0" w:name="_Hlk45898810"/>
    </w:p>
    <w:bookmarkEnd w:id="0"/>
    <w:p w:rsidR="0056608A" w:rsidRDefault="0032762C" w:rsidP="00C5427E">
      <w:pPr>
        <w:pStyle w:val="a3"/>
        <w:spacing w:after="0"/>
        <w:jc w:val="center"/>
        <w:rPr>
          <w:sz w:val="26"/>
          <w:szCs w:val="26"/>
        </w:rPr>
      </w:pPr>
      <w:r w:rsidRPr="0032762C">
        <w:rPr>
          <w:sz w:val="26"/>
          <w:szCs w:val="26"/>
        </w:rPr>
        <w:t xml:space="preserve"> «Ремонт автомобильной дороги общего пользования межмуниципального значения </w:t>
      </w:r>
      <w:r>
        <w:rPr>
          <w:sz w:val="26"/>
          <w:szCs w:val="26"/>
        </w:rPr>
        <w:br/>
      </w:r>
      <w:r w:rsidRPr="0032762C">
        <w:rPr>
          <w:sz w:val="26"/>
          <w:szCs w:val="26"/>
        </w:rPr>
        <w:t xml:space="preserve">35 ОП МЗ 35Н-063 Аромат – </w:t>
      </w:r>
      <w:proofErr w:type="spellStart"/>
      <w:r w:rsidRPr="0032762C">
        <w:rPr>
          <w:sz w:val="26"/>
          <w:szCs w:val="26"/>
        </w:rPr>
        <w:t>Многоречье</w:t>
      </w:r>
      <w:proofErr w:type="spellEnd"/>
      <w:r w:rsidRPr="0032762C">
        <w:rPr>
          <w:sz w:val="26"/>
          <w:szCs w:val="26"/>
        </w:rPr>
        <w:t xml:space="preserve"> </w:t>
      </w:r>
      <w:r w:rsidR="00481937" w:rsidRPr="00481937">
        <w:rPr>
          <w:sz w:val="26"/>
          <w:szCs w:val="26"/>
        </w:rPr>
        <w:t>км 5+950- км 8+800, км 11+200-км 14+100</w:t>
      </w:r>
      <w:r w:rsidRPr="0032762C">
        <w:rPr>
          <w:sz w:val="26"/>
          <w:szCs w:val="26"/>
        </w:rPr>
        <w:t xml:space="preserve">» </w:t>
      </w:r>
    </w:p>
    <w:p w:rsidR="00C5427E" w:rsidRPr="00C5427E" w:rsidRDefault="00C5427E" w:rsidP="00C5427E">
      <w:pPr>
        <w:pStyle w:val="a3"/>
        <w:spacing w:after="0"/>
        <w:jc w:val="center"/>
        <w:rPr>
          <w:sz w:val="26"/>
          <w:szCs w:val="26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DA76E8" w:rsidRDefault="00DA76E8" w:rsidP="00DA76E8">
      <w:pPr>
        <w:pStyle w:val="a3"/>
        <w:spacing w:after="0"/>
        <w:ind w:left="284"/>
        <w:jc w:val="both"/>
        <w:rPr>
          <w:sz w:val="26"/>
          <w:szCs w:val="26"/>
        </w:rPr>
      </w:pP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дорог Республики Крым на 2019-2030 годы», утверждённой приказом Министерства транспорта Республики Крым от 04 февраля 2019г. № 55 (с изменениями).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D01460">
        <w:rPr>
          <w:sz w:val="26"/>
          <w:szCs w:val="26"/>
        </w:rPr>
        <w:t>,</w:t>
      </w:r>
      <w:r w:rsidR="00587C63" w:rsidRPr="00DB4292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при</w:t>
      </w:r>
      <w:r w:rsidR="00D01460">
        <w:rPr>
          <w:sz w:val="26"/>
          <w:szCs w:val="26"/>
        </w:rPr>
        <w:t>ёмка работ законченного</w:t>
      </w:r>
      <w:r w:rsidR="00F6701C">
        <w:rPr>
          <w:sz w:val="26"/>
          <w:szCs w:val="26"/>
        </w:rPr>
        <w:t xml:space="preserve">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3D4E97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График выполнения </w:t>
      </w:r>
      <w:r w:rsidR="00DA76E8">
        <w:rPr>
          <w:sz w:val="26"/>
          <w:szCs w:val="26"/>
        </w:rPr>
        <w:t>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 xml:space="preserve">Смета </w:t>
      </w:r>
      <w:proofErr w:type="gramStart"/>
      <w:r w:rsidRPr="00497A4E">
        <w:rPr>
          <w:sz w:val="26"/>
          <w:szCs w:val="26"/>
        </w:rPr>
        <w:t>контракта</w:t>
      </w:r>
      <w:r w:rsidR="007A5B86">
        <w:rPr>
          <w:sz w:val="26"/>
          <w:szCs w:val="26"/>
        </w:rPr>
        <w:t xml:space="preserve"> </w:t>
      </w:r>
      <w:r w:rsidRPr="00497A4E">
        <w:rPr>
          <w:sz w:val="26"/>
          <w:szCs w:val="26"/>
        </w:rPr>
        <w:t xml:space="preserve"> (</w:t>
      </w:r>
      <w:proofErr w:type="gramEnd"/>
      <w:r w:rsidRPr="00497A4E">
        <w:rPr>
          <w:sz w:val="26"/>
          <w:szCs w:val="26"/>
        </w:rPr>
        <w:t>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:rsidR="00C82CA2" w:rsidRPr="00C82CA2" w:rsidRDefault="00C82CA2" w:rsidP="0032762C">
      <w:pPr>
        <w:shd w:val="clear" w:color="auto" w:fill="FFFFFF" w:themeFill="background1"/>
        <w:jc w:val="both"/>
        <w:rPr>
          <w:b/>
          <w:bCs/>
          <w:sz w:val="26"/>
          <w:szCs w:val="26"/>
        </w:rPr>
      </w:pP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C82CA2" w:rsidRPr="007E01D9" w:rsidTr="00B6168B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C82CA2" w:rsidRPr="007E01D9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C82CA2" w:rsidRPr="007E01D9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C82CA2" w:rsidRPr="00FF3E1C" w:rsidRDefault="000E1AE8" w:rsidP="00C82C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5,750</w:t>
            </w:r>
          </w:p>
        </w:tc>
      </w:tr>
      <w:tr w:rsidR="00C82CA2" w:rsidRPr="007E01D9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C82CA2" w:rsidRPr="007E01D9" w:rsidRDefault="0032762C" w:rsidP="00C82CA2">
            <w:pPr>
              <w:jc w:val="center"/>
              <w:rPr>
                <w:sz w:val="26"/>
                <w:szCs w:val="26"/>
              </w:rPr>
            </w:pPr>
            <w:r w:rsidRPr="0032762C">
              <w:rPr>
                <w:sz w:val="26"/>
                <w:szCs w:val="26"/>
              </w:rPr>
              <w:t>V</w:t>
            </w:r>
          </w:p>
        </w:tc>
      </w:tr>
      <w:tr w:rsidR="00C82CA2" w:rsidRPr="007E01D9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7E01D9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4107" w:type="dxa"/>
            <w:shd w:val="clear" w:color="auto" w:fill="auto"/>
            <w:vAlign w:val="center"/>
          </w:tcPr>
          <w:p w:rsidR="00C82CA2" w:rsidRPr="007E01D9" w:rsidRDefault="0032762C" w:rsidP="00C82CA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C82CA2" w:rsidRPr="007E01D9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C82CA2" w:rsidRPr="007E01D9" w:rsidRDefault="00C82CA2" w:rsidP="00C82CA2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 xml:space="preserve">Средняя ширина проезжей части  </w:t>
            </w:r>
            <w:r w:rsidR="000E1AE8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,0</w:t>
            </w:r>
            <w:r w:rsidR="0032762C">
              <w:rPr>
                <w:sz w:val="26"/>
                <w:szCs w:val="26"/>
              </w:rPr>
              <w:t>-6,0</w:t>
            </w:r>
          </w:p>
        </w:tc>
      </w:tr>
      <w:tr w:rsidR="00C82CA2" w:rsidRPr="00FF3E1C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C82CA2" w:rsidRPr="00FF3E1C" w:rsidRDefault="00C82CA2" w:rsidP="00C82CA2">
            <w:pPr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C82CA2" w:rsidRPr="00FF3E1C" w:rsidRDefault="00C82CA2" w:rsidP="00C82CA2">
            <w:pPr>
              <w:jc w:val="center"/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Асфальтобетон</w:t>
            </w:r>
          </w:p>
        </w:tc>
      </w:tr>
    </w:tbl>
    <w:p w:rsidR="00C82CA2" w:rsidRPr="00C82CA2" w:rsidRDefault="00C82CA2" w:rsidP="004A6387">
      <w:pPr>
        <w:rPr>
          <w:b/>
          <w:sz w:val="26"/>
          <w:szCs w:val="26"/>
        </w:rPr>
      </w:pPr>
    </w:p>
    <w:p w:rsidR="008A1C19" w:rsidRPr="008A1C19" w:rsidRDefault="004A6387" w:rsidP="00500375">
      <w:pPr>
        <w:pStyle w:val="a3"/>
        <w:numPr>
          <w:ilvl w:val="0"/>
          <w:numId w:val="2"/>
        </w:numPr>
        <w:spacing w:before="240"/>
        <w:ind w:hanging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="008A1C19" w:rsidRPr="008A1C19">
        <w:rPr>
          <w:b/>
          <w:sz w:val="26"/>
          <w:szCs w:val="26"/>
        </w:rPr>
        <w:t>роки выполнения работ:</w:t>
      </w:r>
    </w:p>
    <w:p w:rsid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DA76E8">
        <w:rPr>
          <w:sz w:val="26"/>
          <w:szCs w:val="26"/>
        </w:rPr>
        <w:t>работ по текущему ремонту на объекте</w:t>
      </w:r>
      <w:r w:rsidR="003D4E97">
        <w:rPr>
          <w:sz w:val="26"/>
          <w:szCs w:val="26"/>
        </w:rPr>
        <w:t xml:space="preserve">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500375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5A17AB" w:rsidRDefault="008C3572" w:rsidP="005C12E0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 xml:space="preserve"> с</w:t>
      </w:r>
      <w:r w:rsidR="00D0146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D0146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 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График выполнения </w:t>
      </w:r>
      <w:r w:rsidR="003D4E97">
        <w:rPr>
          <w:sz w:val="26"/>
          <w:szCs w:val="26"/>
        </w:rPr>
        <w:t>работ по текущему ремонту по объекту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5A17AB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</w:t>
      </w:r>
      <w:proofErr w:type="spellStart"/>
      <w:r w:rsidRPr="008C3572">
        <w:rPr>
          <w:sz w:val="26"/>
          <w:szCs w:val="26"/>
        </w:rPr>
        <w:t>т.ч</w:t>
      </w:r>
      <w:proofErr w:type="spellEnd"/>
      <w:r w:rsidRPr="008C3572">
        <w:rPr>
          <w:sz w:val="26"/>
          <w:szCs w:val="26"/>
        </w:rPr>
        <w:t xml:space="preserve">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</w:t>
      </w:r>
      <w:proofErr w:type="spellStart"/>
      <w:proofErr w:type="gramStart"/>
      <w:r w:rsidR="00946F9A" w:rsidRPr="00946F9A">
        <w:rPr>
          <w:sz w:val="26"/>
          <w:szCs w:val="26"/>
        </w:rPr>
        <w:t>объект</w:t>
      </w:r>
      <w:r w:rsidR="00946F9A">
        <w:rPr>
          <w:sz w:val="26"/>
          <w:szCs w:val="26"/>
        </w:rPr>
        <w:t>,с</w:t>
      </w:r>
      <w:proofErr w:type="spellEnd"/>
      <w:proofErr w:type="gramEnd"/>
      <w:r w:rsidR="00946F9A">
        <w:rPr>
          <w:sz w:val="26"/>
          <w:szCs w:val="26"/>
        </w:rPr>
        <w:t xml:space="preserve">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 xml:space="preserve">. Обеспечить равномерность температуры асфальтобетонной смеси за </w:t>
      </w:r>
      <w:proofErr w:type="spellStart"/>
      <w:r w:rsidRPr="00420B48">
        <w:rPr>
          <w:sz w:val="26"/>
          <w:szCs w:val="26"/>
        </w:rPr>
        <w:t>асфальтоукладчиком</w:t>
      </w:r>
      <w:proofErr w:type="spellEnd"/>
      <w:r w:rsidRPr="00420B48">
        <w:rPr>
          <w:sz w:val="26"/>
          <w:szCs w:val="26"/>
        </w:rPr>
        <w:t xml:space="preserve"> измеренного на расстоянии 0,3-1,0 м по ширине уложенного покрытия, от плиты </w:t>
      </w:r>
      <w:proofErr w:type="spellStart"/>
      <w:r w:rsidRPr="00420B48">
        <w:rPr>
          <w:sz w:val="26"/>
          <w:szCs w:val="26"/>
        </w:rPr>
        <w:t>асфальтоукладчика</w:t>
      </w:r>
      <w:proofErr w:type="spellEnd"/>
      <w:r w:rsidRPr="00420B48">
        <w:rPr>
          <w:sz w:val="26"/>
          <w:szCs w:val="26"/>
        </w:rPr>
        <w:t xml:space="preserve">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</w:t>
      </w:r>
      <w:r w:rsidR="00D01460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для составления ведомости</w:t>
      </w:r>
      <w:r w:rsidR="00D01460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дефектов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230602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230602">
        <w:rPr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D01460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 объекта</w:t>
      </w:r>
      <w:r w:rsidR="00D01460">
        <w:rPr>
          <w:sz w:val="26"/>
          <w:szCs w:val="26"/>
        </w:rPr>
        <w:t xml:space="preserve"> </w:t>
      </w:r>
      <w:proofErr w:type="spellStart"/>
      <w:r w:rsidR="00FB4C64">
        <w:rPr>
          <w:sz w:val="26"/>
          <w:szCs w:val="26"/>
        </w:rPr>
        <w:t>квадрокоптером</w:t>
      </w:r>
      <w:proofErr w:type="spellEnd"/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>
        <w:rPr>
          <w:sz w:val="26"/>
          <w:szCs w:val="26"/>
        </w:rPr>
        <w:t>период,в</w:t>
      </w:r>
      <w:proofErr w:type="spellEnd"/>
      <w:proofErr w:type="gramEnd"/>
      <w:r w:rsidR="00987E0E">
        <w:rPr>
          <w:sz w:val="26"/>
          <w:szCs w:val="26"/>
        </w:rPr>
        <w:t xml:space="preserve"> соответствии с Графиком выполнения </w:t>
      </w:r>
      <w:r w:rsidR="003D4E97">
        <w:rPr>
          <w:sz w:val="26"/>
          <w:szCs w:val="26"/>
        </w:rPr>
        <w:t>работ по текущему ремонту по объекту</w:t>
      </w:r>
      <w:r w:rsidR="00987E0E">
        <w:rPr>
          <w:sz w:val="26"/>
          <w:szCs w:val="26"/>
        </w:rPr>
        <w:t xml:space="preserve">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Default="00FA3479" w:rsidP="00DC1070">
      <w:pPr>
        <w:pStyle w:val="a3"/>
        <w:spacing w:after="0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:rsidR="00DC1070" w:rsidRDefault="00DC1070" w:rsidP="00DA76E8">
      <w:pPr>
        <w:pStyle w:val="a3"/>
        <w:ind w:left="426" w:firstLine="282"/>
        <w:jc w:val="both"/>
        <w:rPr>
          <w:sz w:val="26"/>
          <w:szCs w:val="26"/>
        </w:rPr>
      </w:pPr>
      <w:r w:rsidRPr="00856956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00375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5C12E0" w:rsidRDefault="00C67861" w:rsidP="0032762C">
      <w:pPr>
        <w:pStyle w:val="a3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 w:rsidR="00C5427E">
        <w:rPr>
          <w:sz w:val="26"/>
          <w:szCs w:val="26"/>
        </w:rPr>
        <w:t xml:space="preserve"> </w:t>
      </w:r>
      <w:r w:rsidR="00F5651A">
        <w:rPr>
          <w:sz w:val="26"/>
          <w:szCs w:val="26"/>
        </w:rPr>
        <w:t>(Приложение №6</w:t>
      </w:r>
      <w:r w:rsidRPr="005C12E0">
        <w:rPr>
          <w:sz w:val="26"/>
          <w:szCs w:val="26"/>
        </w:rPr>
        <w:t xml:space="preserve"> к Контракту)</w:t>
      </w:r>
      <w:r w:rsidR="00F4353B" w:rsidRPr="005C12E0">
        <w:rPr>
          <w:sz w:val="26"/>
          <w:szCs w:val="26"/>
        </w:rPr>
        <w:t xml:space="preserve"> с момента подп</w:t>
      </w:r>
      <w:r w:rsidRPr="005C12E0">
        <w:rPr>
          <w:sz w:val="26"/>
          <w:szCs w:val="26"/>
        </w:rPr>
        <w:t>исания Акта приемочной комиссии</w:t>
      </w:r>
      <w:r w:rsidR="00D01460">
        <w:rPr>
          <w:sz w:val="26"/>
          <w:szCs w:val="26"/>
        </w:rPr>
        <w:t xml:space="preserve"> </w:t>
      </w:r>
      <w:r w:rsidR="00DB4292" w:rsidRPr="005C12E0">
        <w:rPr>
          <w:sz w:val="26"/>
          <w:szCs w:val="26"/>
        </w:rPr>
        <w:t>законченного</w:t>
      </w:r>
      <w:r w:rsidR="006310F3">
        <w:rPr>
          <w:sz w:val="26"/>
          <w:szCs w:val="26"/>
        </w:rPr>
        <w:t xml:space="preserve"> по текущему ремонту</w:t>
      </w:r>
      <w:r w:rsidR="005F14DD" w:rsidRPr="005C12E0">
        <w:rPr>
          <w:sz w:val="26"/>
          <w:szCs w:val="26"/>
        </w:rPr>
        <w:t xml:space="preserve"> объект</w:t>
      </w:r>
      <w:r w:rsidR="00DB4292" w:rsidRPr="005C12E0">
        <w:rPr>
          <w:sz w:val="26"/>
          <w:szCs w:val="26"/>
        </w:rPr>
        <w:t>а</w:t>
      </w:r>
      <w:r w:rsidR="00F4353B" w:rsidRPr="005C12E0">
        <w:rPr>
          <w:sz w:val="26"/>
          <w:szCs w:val="26"/>
        </w:rPr>
        <w:t xml:space="preserve">: </w:t>
      </w:r>
      <w:r w:rsidR="00856956" w:rsidRPr="00603B44">
        <w:rPr>
          <w:sz w:val="26"/>
          <w:szCs w:val="26"/>
        </w:rPr>
        <w:t>«</w:t>
      </w:r>
      <w:r w:rsidR="0032762C" w:rsidRPr="0032762C">
        <w:rPr>
          <w:sz w:val="26"/>
          <w:szCs w:val="26"/>
        </w:rPr>
        <w:t>Ремонт автомобильной дороги общего пользова</w:t>
      </w:r>
      <w:r w:rsidR="0032762C">
        <w:rPr>
          <w:sz w:val="26"/>
          <w:szCs w:val="26"/>
        </w:rPr>
        <w:t xml:space="preserve">ния межмуниципального </w:t>
      </w:r>
      <w:proofErr w:type="gramStart"/>
      <w:r w:rsidR="0032762C">
        <w:rPr>
          <w:sz w:val="26"/>
          <w:szCs w:val="26"/>
        </w:rPr>
        <w:t xml:space="preserve">значения  </w:t>
      </w:r>
      <w:r w:rsidR="0032762C" w:rsidRPr="0032762C">
        <w:rPr>
          <w:sz w:val="26"/>
          <w:szCs w:val="26"/>
        </w:rPr>
        <w:t>35</w:t>
      </w:r>
      <w:proofErr w:type="gramEnd"/>
      <w:r w:rsidR="0032762C" w:rsidRPr="0032762C">
        <w:rPr>
          <w:sz w:val="26"/>
          <w:szCs w:val="26"/>
        </w:rPr>
        <w:t xml:space="preserve"> ОП МЗ 35Н-063 Аромат – </w:t>
      </w:r>
      <w:proofErr w:type="spellStart"/>
      <w:r w:rsidR="0032762C" w:rsidRPr="0032762C">
        <w:rPr>
          <w:sz w:val="26"/>
          <w:szCs w:val="26"/>
        </w:rPr>
        <w:t>Многоречье</w:t>
      </w:r>
      <w:proofErr w:type="spellEnd"/>
      <w:r w:rsidR="0032762C" w:rsidRPr="0032762C">
        <w:rPr>
          <w:sz w:val="26"/>
          <w:szCs w:val="26"/>
        </w:rPr>
        <w:t xml:space="preserve"> </w:t>
      </w:r>
      <w:r w:rsidR="00481937" w:rsidRPr="00481937">
        <w:rPr>
          <w:sz w:val="26"/>
          <w:szCs w:val="26"/>
        </w:rPr>
        <w:t>км 5+950- км 8+800, км 11+200-км 14+100</w:t>
      </w:r>
      <w:r w:rsidR="0032762C">
        <w:rPr>
          <w:sz w:val="26"/>
          <w:szCs w:val="26"/>
        </w:rPr>
        <w:t>»</w:t>
      </w:r>
      <w:r w:rsidR="00481937">
        <w:rPr>
          <w:sz w:val="26"/>
          <w:szCs w:val="26"/>
        </w:rPr>
        <w:t>.</w:t>
      </w:r>
      <w:r w:rsidR="0032762C">
        <w:rPr>
          <w:sz w:val="26"/>
          <w:szCs w:val="26"/>
        </w:rPr>
        <w:t xml:space="preserve"> 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Если в период </w:t>
      </w:r>
      <w:r w:rsidR="00DA06F1" w:rsidRPr="005C12E0">
        <w:rPr>
          <w:sz w:val="26"/>
          <w:szCs w:val="26"/>
        </w:rPr>
        <w:t xml:space="preserve">выполнения строительно-монтажных работ или </w:t>
      </w:r>
      <w:r w:rsidRPr="005C12E0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3322E9" w:rsidRPr="00DB4292" w:rsidRDefault="005E1CAC" w:rsidP="00113B65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</w:t>
      </w:r>
      <w:proofErr w:type="spellStart"/>
      <w:r w:rsidRPr="005C12E0">
        <w:rPr>
          <w:sz w:val="26"/>
          <w:szCs w:val="26"/>
        </w:rPr>
        <w:t>напраляет</w:t>
      </w:r>
      <w:proofErr w:type="spellEnd"/>
      <w:r w:rsidRPr="005C12E0">
        <w:rPr>
          <w:sz w:val="26"/>
          <w:szCs w:val="26"/>
        </w:rPr>
        <w:t xml:space="preserve"> требованием на Подрядчика.</w:t>
      </w:r>
    </w:p>
    <w:p w:rsidR="00AF05F2" w:rsidRDefault="00AF05F2" w:rsidP="005C12E0">
      <w:pPr>
        <w:jc w:val="both"/>
        <w:rPr>
          <w:sz w:val="26"/>
          <w:szCs w:val="26"/>
        </w:rPr>
      </w:pPr>
    </w:p>
    <w:p w:rsidR="004F1917" w:rsidRDefault="004F1917" w:rsidP="005C12E0">
      <w:pPr>
        <w:jc w:val="both"/>
        <w:rPr>
          <w:sz w:val="26"/>
          <w:szCs w:val="26"/>
        </w:rPr>
      </w:pPr>
    </w:p>
    <w:p w:rsidR="004F1917" w:rsidRDefault="004F1917" w:rsidP="005C12E0">
      <w:pPr>
        <w:jc w:val="both"/>
        <w:rPr>
          <w:sz w:val="26"/>
          <w:szCs w:val="26"/>
        </w:rPr>
      </w:pPr>
    </w:p>
    <w:p w:rsidR="00113B65" w:rsidRDefault="00113B65" w:rsidP="005C12E0">
      <w:pPr>
        <w:jc w:val="both"/>
        <w:rPr>
          <w:sz w:val="26"/>
          <w:szCs w:val="26"/>
        </w:rPr>
      </w:pPr>
      <w:bookmarkStart w:id="1" w:name="_GoBack"/>
      <w:bookmarkEnd w:id="1"/>
    </w:p>
    <w:p w:rsidR="00C40AA9" w:rsidRDefault="00C40AA9" w:rsidP="005C12E0">
      <w:pPr>
        <w:jc w:val="both"/>
        <w:rPr>
          <w:sz w:val="26"/>
          <w:szCs w:val="26"/>
        </w:rPr>
      </w:pPr>
    </w:p>
    <w:sectPr w:rsidR="00C40AA9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974" w:rsidRDefault="00136974" w:rsidP="00C67861">
      <w:r>
        <w:separator/>
      </w:r>
    </w:p>
  </w:endnote>
  <w:endnote w:type="continuationSeparator" w:id="0">
    <w:p w:rsidR="00136974" w:rsidRDefault="00136974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660D0C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1D08E0">
          <w:rPr>
            <w:noProof/>
          </w:rPr>
          <w:t>4</w:t>
        </w:r>
        <w:r>
          <w:fldChar w:fldCharType="end"/>
        </w:r>
      </w:p>
    </w:sdtContent>
  </w:sdt>
  <w:p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974" w:rsidRDefault="00136974" w:rsidP="00C67861">
      <w:r>
        <w:separator/>
      </w:r>
    </w:p>
  </w:footnote>
  <w:footnote w:type="continuationSeparator" w:id="0">
    <w:p w:rsidR="00136974" w:rsidRDefault="00136974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7534C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5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E37A8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7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8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049CB"/>
    <w:rsid w:val="00021720"/>
    <w:rsid w:val="00026111"/>
    <w:rsid w:val="0003437B"/>
    <w:rsid w:val="00054B04"/>
    <w:rsid w:val="0006099B"/>
    <w:rsid w:val="000A16E2"/>
    <w:rsid w:val="000A1D30"/>
    <w:rsid w:val="000A4ECA"/>
    <w:rsid w:val="000C2D60"/>
    <w:rsid w:val="000C2E9E"/>
    <w:rsid w:val="000C72E7"/>
    <w:rsid w:val="000D00C2"/>
    <w:rsid w:val="000E1AE8"/>
    <w:rsid w:val="00104882"/>
    <w:rsid w:val="00105A2C"/>
    <w:rsid w:val="00113B65"/>
    <w:rsid w:val="00122F20"/>
    <w:rsid w:val="0012434D"/>
    <w:rsid w:val="0013375E"/>
    <w:rsid w:val="00136974"/>
    <w:rsid w:val="00171304"/>
    <w:rsid w:val="00195DB2"/>
    <w:rsid w:val="001C6CC7"/>
    <w:rsid w:val="001D08E0"/>
    <w:rsid w:val="001F09BF"/>
    <w:rsid w:val="001F4EC9"/>
    <w:rsid w:val="00230602"/>
    <w:rsid w:val="0024590C"/>
    <w:rsid w:val="00255418"/>
    <w:rsid w:val="00260988"/>
    <w:rsid w:val="00277173"/>
    <w:rsid w:val="002D03B3"/>
    <w:rsid w:val="002D5736"/>
    <w:rsid w:val="002E25E7"/>
    <w:rsid w:val="00321BCC"/>
    <w:rsid w:val="0032762C"/>
    <w:rsid w:val="003322E9"/>
    <w:rsid w:val="003627F5"/>
    <w:rsid w:val="003751CE"/>
    <w:rsid w:val="003C6A31"/>
    <w:rsid w:val="003C6E7B"/>
    <w:rsid w:val="003D4E97"/>
    <w:rsid w:val="003D7AB1"/>
    <w:rsid w:val="0040078C"/>
    <w:rsid w:val="00400BBE"/>
    <w:rsid w:val="00420B48"/>
    <w:rsid w:val="00447159"/>
    <w:rsid w:val="004640FD"/>
    <w:rsid w:val="00481937"/>
    <w:rsid w:val="00485ABC"/>
    <w:rsid w:val="00497A4E"/>
    <w:rsid w:val="004A6387"/>
    <w:rsid w:val="004B396B"/>
    <w:rsid w:val="004B753F"/>
    <w:rsid w:val="004C1715"/>
    <w:rsid w:val="004D160F"/>
    <w:rsid w:val="004F1917"/>
    <w:rsid w:val="00500375"/>
    <w:rsid w:val="00510945"/>
    <w:rsid w:val="005273A4"/>
    <w:rsid w:val="00551716"/>
    <w:rsid w:val="00565218"/>
    <w:rsid w:val="0056608A"/>
    <w:rsid w:val="00576A90"/>
    <w:rsid w:val="00587C63"/>
    <w:rsid w:val="005A17AB"/>
    <w:rsid w:val="005C12E0"/>
    <w:rsid w:val="005C35F8"/>
    <w:rsid w:val="005D3D9F"/>
    <w:rsid w:val="005E1CAC"/>
    <w:rsid w:val="005F14DD"/>
    <w:rsid w:val="005F52F2"/>
    <w:rsid w:val="0060292F"/>
    <w:rsid w:val="00603B44"/>
    <w:rsid w:val="00611A2B"/>
    <w:rsid w:val="0062119D"/>
    <w:rsid w:val="006310F3"/>
    <w:rsid w:val="00660D0C"/>
    <w:rsid w:val="00681E95"/>
    <w:rsid w:val="0068369C"/>
    <w:rsid w:val="006A0692"/>
    <w:rsid w:val="006D5460"/>
    <w:rsid w:val="006E37A7"/>
    <w:rsid w:val="006E6A72"/>
    <w:rsid w:val="006F07BF"/>
    <w:rsid w:val="006F6519"/>
    <w:rsid w:val="00711D41"/>
    <w:rsid w:val="00715551"/>
    <w:rsid w:val="00725ED9"/>
    <w:rsid w:val="00726AFD"/>
    <w:rsid w:val="00731645"/>
    <w:rsid w:val="00733D84"/>
    <w:rsid w:val="007725D3"/>
    <w:rsid w:val="0078272B"/>
    <w:rsid w:val="007829FE"/>
    <w:rsid w:val="007A5B86"/>
    <w:rsid w:val="007A6ED1"/>
    <w:rsid w:val="007B316C"/>
    <w:rsid w:val="007C67FC"/>
    <w:rsid w:val="007D1D9D"/>
    <w:rsid w:val="008008FF"/>
    <w:rsid w:val="0081766C"/>
    <w:rsid w:val="00826781"/>
    <w:rsid w:val="00856956"/>
    <w:rsid w:val="00891635"/>
    <w:rsid w:val="008A1C19"/>
    <w:rsid w:val="008A37DC"/>
    <w:rsid w:val="008A68EE"/>
    <w:rsid w:val="008C3572"/>
    <w:rsid w:val="008C4916"/>
    <w:rsid w:val="008E02CF"/>
    <w:rsid w:val="008E6914"/>
    <w:rsid w:val="00946F9A"/>
    <w:rsid w:val="00983E64"/>
    <w:rsid w:val="00987E0E"/>
    <w:rsid w:val="00994E2C"/>
    <w:rsid w:val="009C3955"/>
    <w:rsid w:val="009C407B"/>
    <w:rsid w:val="009E7798"/>
    <w:rsid w:val="00A01B43"/>
    <w:rsid w:val="00A07EAC"/>
    <w:rsid w:val="00A13ED7"/>
    <w:rsid w:val="00A20272"/>
    <w:rsid w:val="00A21D18"/>
    <w:rsid w:val="00A21F2F"/>
    <w:rsid w:val="00A228FA"/>
    <w:rsid w:val="00A400EA"/>
    <w:rsid w:val="00A702B9"/>
    <w:rsid w:val="00AA18CB"/>
    <w:rsid w:val="00AA449D"/>
    <w:rsid w:val="00AA53C0"/>
    <w:rsid w:val="00AA60C2"/>
    <w:rsid w:val="00AA78F3"/>
    <w:rsid w:val="00AB5DE6"/>
    <w:rsid w:val="00AF05F2"/>
    <w:rsid w:val="00B069A9"/>
    <w:rsid w:val="00B16A6F"/>
    <w:rsid w:val="00B45AF7"/>
    <w:rsid w:val="00B46F8E"/>
    <w:rsid w:val="00B47F29"/>
    <w:rsid w:val="00B51656"/>
    <w:rsid w:val="00B71CD0"/>
    <w:rsid w:val="00B877B4"/>
    <w:rsid w:val="00B90F23"/>
    <w:rsid w:val="00BA3C90"/>
    <w:rsid w:val="00BA7494"/>
    <w:rsid w:val="00BB0DEF"/>
    <w:rsid w:val="00BC1E49"/>
    <w:rsid w:val="00BC504B"/>
    <w:rsid w:val="00BE0E05"/>
    <w:rsid w:val="00BE489F"/>
    <w:rsid w:val="00BE56C1"/>
    <w:rsid w:val="00BF323F"/>
    <w:rsid w:val="00C06A38"/>
    <w:rsid w:val="00C10E34"/>
    <w:rsid w:val="00C17166"/>
    <w:rsid w:val="00C24B4D"/>
    <w:rsid w:val="00C33342"/>
    <w:rsid w:val="00C40AA9"/>
    <w:rsid w:val="00C40D85"/>
    <w:rsid w:val="00C45FC4"/>
    <w:rsid w:val="00C535E3"/>
    <w:rsid w:val="00C5427E"/>
    <w:rsid w:val="00C65050"/>
    <w:rsid w:val="00C67861"/>
    <w:rsid w:val="00C82CA2"/>
    <w:rsid w:val="00C87C11"/>
    <w:rsid w:val="00C9020C"/>
    <w:rsid w:val="00CB57E4"/>
    <w:rsid w:val="00CB630D"/>
    <w:rsid w:val="00CC5A2B"/>
    <w:rsid w:val="00CD2309"/>
    <w:rsid w:val="00CD747E"/>
    <w:rsid w:val="00CF04C9"/>
    <w:rsid w:val="00CF491A"/>
    <w:rsid w:val="00D01460"/>
    <w:rsid w:val="00D05C04"/>
    <w:rsid w:val="00D43060"/>
    <w:rsid w:val="00DA06F1"/>
    <w:rsid w:val="00DA76E8"/>
    <w:rsid w:val="00DB3239"/>
    <w:rsid w:val="00DB4292"/>
    <w:rsid w:val="00DC1070"/>
    <w:rsid w:val="00DE76F5"/>
    <w:rsid w:val="00DF09C2"/>
    <w:rsid w:val="00DF5431"/>
    <w:rsid w:val="00E17AB7"/>
    <w:rsid w:val="00E22B67"/>
    <w:rsid w:val="00E25113"/>
    <w:rsid w:val="00E4360B"/>
    <w:rsid w:val="00E63952"/>
    <w:rsid w:val="00E6702E"/>
    <w:rsid w:val="00E70CEA"/>
    <w:rsid w:val="00EA4D4E"/>
    <w:rsid w:val="00EA794C"/>
    <w:rsid w:val="00EB0199"/>
    <w:rsid w:val="00EB46FB"/>
    <w:rsid w:val="00EC2821"/>
    <w:rsid w:val="00EC35EA"/>
    <w:rsid w:val="00ED43BC"/>
    <w:rsid w:val="00EE0332"/>
    <w:rsid w:val="00EE5774"/>
    <w:rsid w:val="00F21620"/>
    <w:rsid w:val="00F22251"/>
    <w:rsid w:val="00F30113"/>
    <w:rsid w:val="00F32D43"/>
    <w:rsid w:val="00F3719A"/>
    <w:rsid w:val="00F4353B"/>
    <w:rsid w:val="00F5651A"/>
    <w:rsid w:val="00F64CE1"/>
    <w:rsid w:val="00F6701C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0373B"/>
  <w15:docId w15:val="{C8FD56C7-FEDA-4B92-B9C8-D1CCA76B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uiPriority w:val="99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uiPriority w:val="99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113B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5C833-DD46-42DA-B93E-3FD3839CC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1775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14</cp:revision>
  <cp:lastPrinted>2022-10-13T11:29:00Z</cp:lastPrinted>
  <dcterms:created xsi:type="dcterms:W3CDTF">2022-08-17T13:15:00Z</dcterms:created>
  <dcterms:modified xsi:type="dcterms:W3CDTF">2022-10-13T11:31:00Z</dcterms:modified>
</cp:coreProperties>
</file>