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C9" w:rsidRPr="000E4EF5" w:rsidRDefault="00BB0DEF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 w:rsidRPr="000E4EF5">
        <w:rPr>
          <w:b/>
          <w:sz w:val="28"/>
          <w:szCs w:val="28"/>
        </w:rPr>
        <w:t>ОПИСАНИЕ ОБЪЕКТА ЗАКУПКИ (ТЕХНИЧЕСКОЕ ЗАДАНИЕ)</w:t>
      </w:r>
    </w:p>
    <w:p w:rsidR="00CF04C9" w:rsidRPr="000E4EF5" w:rsidRDefault="00CF04C9" w:rsidP="007362DC">
      <w:pPr>
        <w:ind w:right="-5" w:firstLine="426"/>
        <w:jc w:val="both"/>
      </w:pPr>
    </w:p>
    <w:p w:rsidR="00F22B99" w:rsidRPr="00F105D4" w:rsidRDefault="00BB0DEF" w:rsidP="006A6C89">
      <w:pPr>
        <w:spacing w:after="120"/>
        <w:ind w:firstLine="709"/>
        <w:jc w:val="both"/>
      </w:pPr>
      <w:r w:rsidRPr="004750F2">
        <w:t>Наименование и описание объекта закупки (техническ</w:t>
      </w:r>
      <w:r w:rsidR="00D92A0C" w:rsidRPr="004750F2">
        <w:t>ое задание) на выполнение</w:t>
      </w:r>
      <w:r w:rsidR="00D54DCA">
        <w:t xml:space="preserve"> строительно-монтажных</w:t>
      </w:r>
      <w:r w:rsidR="00D92A0C" w:rsidRPr="004750F2">
        <w:t xml:space="preserve"> работ</w:t>
      </w:r>
      <w:r w:rsidR="00F22B99" w:rsidRPr="004750F2">
        <w:t xml:space="preserve"> по</w:t>
      </w:r>
      <w:r w:rsidR="00D54DCA">
        <w:t xml:space="preserve"> объекту</w:t>
      </w:r>
      <w:r w:rsidR="00F22B99" w:rsidRPr="004750F2">
        <w:t xml:space="preserve"> </w:t>
      </w:r>
      <w:r w:rsidR="00D54DCA">
        <w:t>«Р</w:t>
      </w:r>
      <w:r w:rsidR="00A815B3" w:rsidRPr="00A815B3">
        <w:t>еконструкция переулка Мраморный в г. Симферополь</w:t>
      </w:r>
      <w:r w:rsidR="00D54DCA">
        <w:t>»</w:t>
      </w:r>
      <w:r w:rsidR="00F105D4">
        <w:t>.</w:t>
      </w:r>
    </w:p>
    <w:p w:rsidR="00CF04C9" w:rsidRPr="004750F2" w:rsidRDefault="00BB0DEF" w:rsidP="00D54DC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 w:rsidRPr="004750F2">
        <w:rPr>
          <w:b/>
          <w:szCs w:val="24"/>
        </w:rPr>
        <w:t xml:space="preserve">Основание для выполнения работ: </w:t>
      </w:r>
      <w:r w:rsidR="00D54DCA" w:rsidRPr="00D54DCA">
        <w:rPr>
          <w:szCs w:val="24"/>
        </w:rPr>
        <w:t>Постановление Правительства Российской Федерации от 14 июля 2021 года № 1189 «Об 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в Российской Федерации».</w:t>
      </w:r>
    </w:p>
    <w:p w:rsidR="00806FA2" w:rsidRPr="004750F2" w:rsidRDefault="007D1D9D" w:rsidP="00454E99">
      <w:pPr>
        <w:pStyle w:val="ad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spacing w:val="-1"/>
        </w:rPr>
      </w:pPr>
      <w:r w:rsidRPr="004750F2">
        <w:rPr>
          <w:b/>
        </w:rPr>
        <w:t>Цели выполнения работ по строительству:</w:t>
      </w:r>
      <w:r w:rsidRPr="004750F2">
        <w:t xml:space="preserve"> </w:t>
      </w:r>
      <w:r w:rsidR="005615BB" w:rsidRPr="004750F2">
        <w:t>Повышение уровня безопасности пешеходов</w:t>
      </w:r>
      <w:r w:rsidR="00EB3B17" w:rsidRPr="004750F2">
        <w:t>,</w:t>
      </w:r>
      <w:r w:rsidR="005615BB" w:rsidRPr="004750F2">
        <w:t xml:space="preserve"> </w:t>
      </w:r>
      <w:r w:rsidR="00EB3B17" w:rsidRPr="004750F2">
        <w:rPr>
          <w:spacing w:val="-1"/>
        </w:rPr>
        <w:t xml:space="preserve">улучшение качества улично </w:t>
      </w:r>
      <w:r w:rsidR="00806FA2" w:rsidRPr="004750F2">
        <w:rPr>
          <w:spacing w:val="-1"/>
        </w:rPr>
        <w:t>– дорожной сети.</w:t>
      </w:r>
    </w:p>
    <w:p w:rsidR="001E732E" w:rsidRDefault="00DE76F5" w:rsidP="001E732E">
      <w:pPr>
        <w:pStyle w:val="a6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750F2">
        <w:rPr>
          <w:rFonts w:ascii="Times New Roman" w:hAnsi="Times New Roman"/>
          <w:b/>
          <w:sz w:val="24"/>
          <w:szCs w:val="24"/>
        </w:rPr>
        <w:t>Техническая характеристика объекта капитального строительства: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5379"/>
      </w:tblGrid>
      <w:tr w:rsidR="0010228E" w:rsidTr="00E331B9">
        <w:trPr>
          <w:jc w:val="center"/>
        </w:trPr>
        <w:tc>
          <w:tcPr>
            <w:tcW w:w="562" w:type="dxa"/>
            <w:vMerge w:val="restart"/>
          </w:tcPr>
          <w:p w:rsidR="0010228E" w:rsidRPr="0010228E" w:rsidRDefault="0010228E" w:rsidP="0010228E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28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10228E" w:rsidRPr="0010228E" w:rsidRDefault="0010228E" w:rsidP="0010228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10228E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10228E" w:rsidRPr="0010228E" w:rsidRDefault="0010228E" w:rsidP="0010228E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28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5379" w:type="dxa"/>
          </w:tcPr>
          <w:p w:rsidR="0010228E" w:rsidRPr="0010228E" w:rsidRDefault="0010228E" w:rsidP="0010228E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8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10228E" w:rsidTr="00E331B9">
        <w:trPr>
          <w:jc w:val="center"/>
        </w:trPr>
        <w:tc>
          <w:tcPr>
            <w:tcW w:w="562" w:type="dxa"/>
            <w:vMerge/>
          </w:tcPr>
          <w:p w:rsidR="0010228E" w:rsidRPr="0010228E" w:rsidRDefault="0010228E" w:rsidP="0010228E">
            <w:pPr>
              <w:pStyle w:val="a6"/>
              <w:tabs>
                <w:tab w:val="left" w:pos="284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0228E" w:rsidRPr="0010228E" w:rsidRDefault="0010228E" w:rsidP="0010228E">
            <w:pPr>
              <w:pStyle w:val="a6"/>
              <w:tabs>
                <w:tab w:val="left" w:pos="284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9" w:type="dxa"/>
          </w:tcPr>
          <w:p w:rsidR="0010228E" w:rsidRPr="0010228E" w:rsidRDefault="0010228E" w:rsidP="0010228E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28E">
              <w:rPr>
                <w:rFonts w:ascii="Times New Roman" w:hAnsi="Times New Roman"/>
                <w:sz w:val="24"/>
                <w:szCs w:val="24"/>
              </w:rPr>
              <w:t>Переулок Мраморный в г. Симферополь</w:t>
            </w:r>
          </w:p>
        </w:tc>
      </w:tr>
      <w:tr w:rsidR="0010228E" w:rsidTr="00E331B9">
        <w:trPr>
          <w:jc w:val="center"/>
        </w:trPr>
        <w:tc>
          <w:tcPr>
            <w:tcW w:w="562" w:type="dxa"/>
            <w:vAlign w:val="center"/>
          </w:tcPr>
          <w:p w:rsidR="0010228E" w:rsidRPr="0010228E" w:rsidRDefault="00E331B9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0228E" w:rsidRPr="0010228E" w:rsidRDefault="0010228E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0228E">
              <w:rPr>
                <w:rFonts w:ascii="Times New Roman" w:hAnsi="Times New Roman"/>
                <w:sz w:val="24"/>
                <w:szCs w:val="24"/>
              </w:rPr>
              <w:t>Вид ст</w:t>
            </w:r>
            <w:r>
              <w:rPr>
                <w:rFonts w:ascii="Times New Roman" w:hAnsi="Times New Roman"/>
                <w:sz w:val="24"/>
                <w:szCs w:val="24"/>
              </w:rPr>
              <w:t>роительства</w:t>
            </w:r>
          </w:p>
        </w:tc>
        <w:tc>
          <w:tcPr>
            <w:tcW w:w="5379" w:type="dxa"/>
            <w:vAlign w:val="center"/>
          </w:tcPr>
          <w:p w:rsidR="0010228E" w:rsidRPr="0010228E" w:rsidRDefault="0010228E" w:rsidP="00B91C61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</w:tr>
      <w:tr w:rsidR="0010228E" w:rsidTr="00E331B9">
        <w:trPr>
          <w:jc w:val="center"/>
        </w:trPr>
        <w:tc>
          <w:tcPr>
            <w:tcW w:w="562" w:type="dxa"/>
            <w:vAlign w:val="center"/>
          </w:tcPr>
          <w:p w:rsidR="0010228E" w:rsidRPr="0010228E" w:rsidRDefault="00E331B9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0228E" w:rsidRPr="0010228E" w:rsidRDefault="00223DFB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дороги, км</w:t>
            </w:r>
          </w:p>
        </w:tc>
        <w:tc>
          <w:tcPr>
            <w:tcW w:w="5379" w:type="dxa"/>
            <w:vAlign w:val="center"/>
          </w:tcPr>
          <w:p w:rsidR="00223DFB" w:rsidRPr="0010228E" w:rsidRDefault="00223DFB" w:rsidP="00B91C61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0,52070</w:t>
            </w:r>
          </w:p>
        </w:tc>
      </w:tr>
      <w:tr w:rsidR="0010228E" w:rsidTr="00E331B9">
        <w:trPr>
          <w:jc w:val="center"/>
        </w:trPr>
        <w:tc>
          <w:tcPr>
            <w:tcW w:w="562" w:type="dxa"/>
            <w:vAlign w:val="center"/>
          </w:tcPr>
          <w:p w:rsidR="0010228E" w:rsidRPr="0010228E" w:rsidRDefault="00E331B9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0228E" w:rsidRPr="0010228E" w:rsidRDefault="00223DFB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полос движения, шт</w:t>
            </w:r>
          </w:p>
        </w:tc>
        <w:tc>
          <w:tcPr>
            <w:tcW w:w="5379" w:type="dxa"/>
            <w:vAlign w:val="center"/>
          </w:tcPr>
          <w:p w:rsidR="0010228E" w:rsidRPr="0010228E" w:rsidRDefault="00223DFB" w:rsidP="00B91C61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28E" w:rsidTr="00E331B9">
        <w:trPr>
          <w:jc w:val="center"/>
        </w:trPr>
        <w:tc>
          <w:tcPr>
            <w:tcW w:w="562" w:type="dxa"/>
            <w:vAlign w:val="center"/>
          </w:tcPr>
          <w:p w:rsidR="0010228E" w:rsidRPr="0010228E" w:rsidRDefault="00E331B9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0228E" w:rsidRPr="0010228E" w:rsidRDefault="00223DFB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проезжей части, м</w:t>
            </w:r>
          </w:p>
        </w:tc>
        <w:tc>
          <w:tcPr>
            <w:tcW w:w="5379" w:type="dxa"/>
            <w:vAlign w:val="center"/>
          </w:tcPr>
          <w:p w:rsidR="0010228E" w:rsidRPr="0010228E" w:rsidRDefault="00223DFB" w:rsidP="00B91C61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10228E" w:rsidTr="00E331B9">
        <w:trPr>
          <w:jc w:val="center"/>
        </w:trPr>
        <w:tc>
          <w:tcPr>
            <w:tcW w:w="562" w:type="dxa"/>
            <w:vAlign w:val="center"/>
          </w:tcPr>
          <w:p w:rsidR="0010228E" w:rsidRPr="0010228E" w:rsidRDefault="00E331B9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0228E" w:rsidRPr="0010228E" w:rsidRDefault="00223DFB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тротуаров, м</w:t>
            </w:r>
          </w:p>
        </w:tc>
        <w:tc>
          <w:tcPr>
            <w:tcW w:w="5379" w:type="dxa"/>
            <w:vAlign w:val="center"/>
          </w:tcPr>
          <w:p w:rsidR="0010228E" w:rsidRPr="0010228E" w:rsidRDefault="00223DFB" w:rsidP="00B91C61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0228E" w:rsidTr="00E331B9">
        <w:trPr>
          <w:jc w:val="center"/>
        </w:trPr>
        <w:tc>
          <w:tcPr>
            <w:tcW w:w="562" w:type="dxa"/>
            <w:vAlign w:val="center"/>
          </w:tcPr>
          <w:p w:rsidR="0010228E" w:rsidRPr="0010228E" w:rsidRDefault="00E331B9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0228E" w:rsidRPr="0010228E" w:rsidRDefault="00223DFB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скорость, км/ч</w:t>
            </w:r>
          </w:p>
        </w:tc>
        <w:tc>
          <w:tcPr>
            <w:tcW w:w="5379" w:type="dxa"/>
            <w:vAlign w:val="center"/>
          </w:tcPr>
          <w:p w:rsidR="0010228E" w:rsidRPr="0010228E" w:rsidRDefault="00223DFB" w:rsidP="00B91C61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0228E" w:rsidTr="00E331B9">
        <w:trPr>
          <w:jc w:val="center"/>
        </w:trPr>
        <w:tc>
          <w:tcPr>
            <w:tcW w:w="562" w:type="dxa"/>
            <w:vAlign w:val="center"/>
          </w:tcPr>
          <w:p w:rsidR="0010228E" w:rsidRPr="0010228E" w:rsidRDefault="00E331B9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0228E" w:rsidRPr="0010228E" w:rsidRDefault="00223DFB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дорожной одежды</w:t>
            </w:r>
            <w:r w:rsidR="008A7085">
              <w:rPr>
                <w:rFonts w:ascii="Times New Roman" w:hAnsi="Times New Roman"/>
                <w:sz w:val="24"/>
                <w:szCs w:val="24"/>
              </w:rPr>
              <w:t xml:space="preserve"> и вид покрытия</w:t>
            </w:r>
          </w:p>
        </w:tc>
        <w:tc>
          <w:tcPr>
            <w:tcW w:w="5379" w:type="dxa"/>
            <w:vAlign w:val="center"/>
          </w:tcPr>
          <w:p w:rsidR="0010228E" w:rsidRPr="008A7085" w:rsidRDefault="008A7085" w:rsidP="00B91C61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Облегченный, асфальтобетон тип Б,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марки</w:t>
            </w:r>
          </w:p>
        </w:tc>
      </w:tr>
      <w:tr w:rsidR="0010228E" w:rsidTr="00E331B9">
        <w:trPr>
          <w:jc w:val="center"/>
        </w:trPr>
        <w:tc>
          <w:tcPr>
            <w:tcW w:w="562" w:type="dxa"/>
            <w:vAlign w:val="center"/>
          </w:tcPr>
          <w:p w:rsidR="0010228E" w:rsidRPr="0010228E" w:rsidRDefault="00E331B9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0228E" w:rsidRPr="0010228E" w:rsidRDefault="008A7085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Пересечения и примыкания, шт</w:t>
            </w:r>
          </w:p>
        </w:tc>
        <w:tc>
          <w:tcPr>
            <w:tcW w:w="5379" w:type="dxa"/>
            <w:vAlign w:val="center"/>
          </w:tcPr>
          <w:p w:rsidR="0010228E" w:rsidRPr="0010228E" w:rsidRDefault="008A7085" w:rsidP="00B91C61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228E" w:rsidTr="00E331B9">
        <w:trPr>
          <w:jc w:val="center"/>
        </w:trPr>
        <w:tc>
          <w:tcPr>
            <w:tcW w:w="562" w:type="dxa"/>
            <w:vAlign w:val="center"/>
          </w:tcPr>
          <w:p w:rsidR="0010228E" w:rsidRPr="0010228E" w:rsidRDefault="00E331B9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0228E" w:rsidRPr="0010228E" w:rsidRDefault="00B91C61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ответственности</w:t>
            </w:r>
          </w:p>
        </w:tc>
        <w:tc>
          <w:tcPr>
            <w:tcW w:w="5379" w:type="dxa"/>
            <w:vAlign w:val="center"/>
          </w:tcPr>
          <w:p w:rsidR="0010228E" w:rsidRPr="0010228E" w:rsidRDefault="00B91C61" w:rsidP="00B91C61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нормальный</w:t>
            </w:r>
          </w:p>
        </w:tc>
      </w:tr>
      <w:tr w:rsidR="0010228E" w:rsidTr="00E331B9">
        <w:trPr>
          <w:jc w:val="center"/>
        </w:trPr>
        <w:tc>
          <w:tcPr>
            <w:tcW w:w="562" w:type="dxa"/>
            <w:vAlign w:val="center"/>
          </w:tcPr>
          <w:p w:rsidR="0010228E" w:rsidRPr="0010228E" w:rsidRDefault="00E331B9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0228E" w:rsidRPr="0010228E" w:rsidRDefault="00B91C61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наружного освещения, км</w:t>
            </w:r>
          </w:p>
        </w:tc>
        <w:tc>
          <w:tcPr>
            <w:tcW w:w="5379" w:type="dxa"/>
            <w:vAlign w:val="center"/>
          </w:tcPr>
          <w:p w:rsidR="0010228E" w:rsidRPr="0010228E" w:rsidRDefault="00B91C61" w:rsidP="00B91C61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0,520</w:t>
            </w:r>
          </w:p>
        </w:tc>
      </w:tr>
      <w:tr w:rsidR="00B91C61" w:rsidTr="00E331B9">
        <w:trPr>
          <w:jc w:val="center"/>
        </w:trPr>
        <w:tc>
          <w:tcPr>
            <w:tcW w:w="562" w:type="dxa"/>
            <w:vAlign w:val="center"/>
          </w:tcPr>
          <w:p w:rsidR="00B91C61" w:rsidRPr="0010228E" w:rsidRDefault="00E331B9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91C61" w:rsidRPr="0010228E" w:rsidRDefault="00B91C61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системы ливневой канализации, км</w:t>
            </w:r>
          </w:p>
        </w:tc>
        <w:tc>
          <w:tcPr>
            <w:tcW w:w="5379" w:type="dxa"/>
            <w:vAlign w:val="center"/>
          </w:tcPr>
          <w:p w:rsidR="00B91C61" w:rsidRPr="0010228E" w:rsidRDefault="00B91C61" w:rsidP="00B91C61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0,520</w:t>
            </w:r>
          </w:p>
        </w:tc>
      </w:tr>
      <w:tr w:rsidR="00B91C61" w:rsidTr="00E331B9">
        <w:trPr>
          <w:jc w:val="center"/>
        </w:trPr>
        <w:tc>
          <w:tcPr>
            <w:tcW w:w="562" w:type="dxa"/>
            <w:vAlign w:val="center"/>
          </w:tcPr>
          <w:p w:rsidR="00B91C61" w:rsidRPr="0010228E" w:rsidRDefault="00E331B9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91C61" w:rsidRPr="0010228E" w:rsidRDefault="00B91C61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Переустройство системы ливневой канализации</w:t>
            </w:r>
            <w:r w:rsidR="00E331B9">
              <w:rPr>
                <w:rFonts w:ascii="Times New Roman" w:hAnsi="Times New Roman"/>
                <w:sz w:val="24"/>
                <w:szCs w:val="24"/>
              </w:rPr>
              <w:t>, км</w:t>
            </w:r>
          </w:p>
        </w:tc>
        <w:tc>
          <w:tcPr>
            <w:tcW w:w="5379" w:type="dxa"/>
            <w:vAlign w:val="center"/>
          </w:tcPr>
          <w:p w:rsidR="00B91C61" w:rsidRPr="0010228E" w:rsidRDefault="00B91C61" w:rsidP="0010228E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0,520</w:t>
            </w:r>
          </w:p>
        </w:tc>
      </w:tr>
      <w:tr w:rsidR="00B91C61" w:rsidTr="00E331B9">
        <w:trPr>
          <w:jc w:val="center"/>
        </w:trPr>
        <w:tc>
          <w:tcPr>
            <w:tcW w:w="562" w:type="dxa"/>
            <w:vAlign w:val="center"/>
          </w:tcPr>
          <w:p w:rsidR="00B91C61" w:rsidRPr="0010228E" w:rsidRDefault="00E331B9" w:rsidP="00E331B9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B91C61" w:rsidRPr="0010228E" w:rsidRDefault="00B91C61" w:rsidP="00E331B9">
            <w:pPr>
              <w:pStyle w:val="a6"/>
              <w:tabs>
                <w:tab w:val="left" w:pos="284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Переустройство линии 0,4 кВ</w:t>
            </w:r>
            <w:r w:rsidR="00E331B9">
              <w:rPr>
                <w:rFonts w:ascii="Times New Roman" w:hAnsi="Times New Roman"/>
                <w:sz w:val="24"/>
                <w:szCs w:val="24"/>
              </w:rPr>
              <w:t>, км</w:t>
            </w:r>
          </w:p>
        </w:tc>
        <w:tc>
          <w:tcPr>
            <w:tcW w:w="5379" w:type="dxa"/>
            <w:vAlign w:val="center"/>
          </w:tcPr>
          <w:p w:rsidR="00B91C61" w:rsidRPr="0010228E" w:rsidRDefault="00E331B9" w:rsidP="0010228E">
            <w:pPr>
              <w:pStyle w:val="a6"/>
              <w:tabs>
                <w:tab w:val="left" w:pos="284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0,080</w:t>
            </w:r>
          </w:p>
        </w:tc>
      </w:tr>
    </w:tbl>
    <w:p w:rsidR="0090728F" w:rsidRDefault="0090728F" w:rsidP="000950EA">
      <w:pPr>
        <w:pStyle w:val="a3"/>
        <w:rPr>
          <w:szCs w:val="24"/>
        </w:rPr>
      </w:pPr>
    </w:p>
    <w:p w:rsidR="00CF04C9" w:rsidRPr="004750F2" w:rsidRDefault="00711D41" w:rsidP="000950EA">
      <w:pPr>
        <w:pStyle w:val="a3"/>
        <w:rPr>
          <w:b/>
          <w:szCs w:val="24"/>
        </w:rPr>
      </w:pPr>
      <w:r w:rsidRPr="004750F2">
        <w:rPr>
          <w:szCs w:val="24"/>
        </w:rPr>
        <w:t xml:space="preserve">4. </w:t>
      </w:r>
      <w:r w:rsidRPr="004750F2">
        <w:rPr>
          <w:b/>
          <w:szCs w:val="24"/>
        </w:rPr>
        <w:t>Обеспечение выполнения.</w:t>
      </w:r>
    </w:p>
    <w:p w:rsidR="00711D41" w:rsidRPr="004750F2" w:rsidRDefault="00711D41" w:rsidP="006A6C89">
      <w:pPr>
        <w:ind w:firstLine="709"/>
        <w:jc w:val="both"/>
      </w:pPr>
      <w:r w:rsidRPr="004750F2">
        <w:t>Подрядчик обязуется собственными силами или с привлечением субподрядных организаций выполнить все работы по объекту:</w:t>
      </w:r>
      <w:r w:rsidR="00F22B99" w:rsidRPr="004750F2">
        <w:t xml:space="preserve"> </w:t>
      </w:r>
      <w:r w:rsidR="00214714" w:rsidRPr="00214714">
        <w:rPr>
          <w:b/>
          <w:i/>
        </w:rPr>
        <w:t>«</w:t>
      </w:r>
      <w:r w:rsidR="0090728F">
        <w:rPr>
          <w:b/>
          <w:i/>
        </w:rPr>
        <w:t>Реконструкция переулка Мраморный в г. Симферополь</w:t>
      </w:r>
      <w:r w:rsidR="00214714" w:rsidRPr="00214714">
        <w:rPr>
          <w:b/>
          <w:i/>
        </w:rPr>
        <w:t>»</w:t>
      </w:r>
      <w:r w:rsidR="00586A20" w:rsidRPr="004750F2">
        <w:t xml:space="preserve"> </w:t>
      </w:r>
      <w:r w:rsidR="00485ABC" w:rsidRPr="004750F2">
        <w:t xml:space="preserve">в соответствии с проектной документацией, разработанной </w:t>
      </w:r>
      <w:r w:rsidR="00B007C9">
        <w:t>ОО</w:t>
      </w:r>
      <w:r w:rsidR="006A6C89" w:rsidRPr="004750F2">
        <w:t>О «</w:t>
      </w:r>
      <w:r w:rsidR="00B007C9">
        <w:t>Гран</w:t>
      </w:r>
      <w:r w:rsidR="00730B20">
        <w:t xml:space="preserve">д </w:t>
      </w:r>
      <w:r w:rsidR="00B007C9">
        <w:t>Конструктив</w:t>
      </w:r>
      <w:r w:rsidR="006A6C89" w:rsidRPr="004750F2">
        <w:t>»</w:t>
      </w:r>
      <w:r w:rsidR="00E6702E" w:rsidRPr="004750F2">
        <w:t xml:space="preserve"> в 20</w:t>
      </w:r>
      <w:r w:rsidR="000A3775" w:rsidRPr="004750F2">
        <w:t>2</w:t>
      </w:r>
      <w:r w:rsidR="006A6C89" w:rsidRPr="004750F2">
        <w:t>2</w:t>
      </w:r>
      <w:r w:rsidR="00E6702E" w:rsidRPr="004750F2">
        <w:t xml:space="preserve"> году (положительное заключение </w:t>
      </w:r>
      <w:r w:rsidR="00724011" w:rsidRPr="004750F2">
        <w:t>ГАУ РК «ГОССТРОЙЭКСПЕРТИЗА»</w:t>
      </w:r>
      <w:r w:rsidR="00E6702E" w:rsidRPr="004750F2">
        <w:t xml:space="preserve"> </w:t>
      </w:r>
      <w:r w:rsidR="00EA7652" w:rsidRPr="004750F2">
        <w:t>от</w:t>
      </w:r>
      <w:r w:rsidR="00892E63" w:rsidRPr="004750F2">
        <w:t xml:space="preserve"> </w:t>
      </w:r>
      <w:r w:rsidR="00730B20">
        <w:t>01.07</w:t>
      </w:r>
      <w:r w:rsidR="00214714">
        <w:t>.2022</w:t>
      </w:r>
      <w:r w:rsidR="00AE3A19" w:rsidRPr="004750F2">
        <w:t xml:space="preserve"> №91-</w:t>
      </w:r>
      <w:r w:rsidR="006A6C89" w:rsidRPr="004750F2">
        <w:t>1-</w:t>
      </w:r>
      <w:r w:rsidR="00AE3A19" w:rsidRPr="004750F2">
        <w:t>1-</w:t>
      </w:r>
      <w:r w:rsidR="00214714">
        <w:t>3</w:t>
      </w:r>
      <w:r w:rsidR="00AE3A19" w:rsidRPr="004750F2">
        <w:t>-</w:t>
      </w:r>
      <w:r w:rsidR="00730B20">
        <w:t>043308</w:t>
      </w:r>
      <w:r w:rsidR="00214714">
        <w:t>-2022</w:t>
      </w:r>
      <w:r w:rsidR="00892E63" w:rsidRPr="004750F2">
        <w:t>).</w:t>
      </w:r>
    </w:p>
    <w:p w:rsidR="00E6702E" w:rsidRPr="004750F2" w:rsidRDefault="00E6702E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 xml:space="preserve">Подрядчик принимает на себя </w:t>
      </w:r>
      <w:r w:rsidR="00F4353B" w:rsidRPr="004750F2">
        <w:rPr>
          <w:szCs w:val="24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4750F2" w:rsidRDefault="00F4353B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>Подрядчик обязуется завершить работы по строительству объекта в полном объеме в сроки, установленные настоящей документацией об аукционе.</w:t>
      </w:r>
    </w:p>
    <w:p w:rsidR="00F4353B" w:rsidRPr="004750F2" w:rsidRDefault="00F4353B" w:rsidP="00F4353B">
      <w:pPr>
        <w:pStyle w:val="a3"/>
        <w:jc w:val="both"/>
        <w:rPr>
          <w:b/>
          <w:szCs w:val="24"/>
        </w:rPr>
      </w:pPr>
      <w:r w:rsidRPr="004750F2">
        <w:rPr>
          <w:szCs w:val="24"/>
        </w:rPr>
        <w:t xml:space="preserve">5. </w:t>
      </w:r>
      <w:r w:rsidR="00452BC6" w:rsidRPr="004750F2">
        <w:rPr>
          <w:szCs w:val="24"/>
        </w:rPr>
        <w:t xml:space="preserve"> </w:t>
      </w:r>
      <w:r w:rsidRPr="004750F2">
        <w:rPr>
          <w:b/>
          <w:szCs w:val="24"/>
        </w:rPr>
        <w:t>Гарантийные обязательства.</w:t>
      </w:r>
    </w:p>
    <w:p w:rsidR="00F4353B" w:rsidRPr="004750F2" w:rsidRDefault="00F4353B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 xml:space="preserve"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</w:t>
      </w:r>
      <w:r w:rsidRPr="004750F2">
        <w:rPr>
          <w:szCs w:val="24"/>
        </w:rPr>
        <w:lastRenderedPageBreak/>
        <w:t>законч</w:t>
      </w:r>
      <w:r w:rsidR="00B73DD7" w:rsidRPr="004750F2">
        <w:rPr>
          <w:szCs w:val="24"/>
        </w:rPr>
        <w:t xml:space="preserve">енного строительством объекта: </w:t>
      </w:r>
      <w:r w:rsidR="006A6C89" w:rsidRPr="004750F2">
        <w:rPr>
          <w:szCs w:val="24"/>
        </w:rPr>
        <w:t>«</w:t>
      </w:r>
      <w:r w:rsidR="00730B20">
        <w:rPr>
          <w:szCs w:val="24"/>
        </w:rPr>
        <w:t>Реконструкция переулка Мраморный в г. Симферополь</w:t>
      </w:r>
      <w:r w:rsidR="006A6C89" w:rsidRPr="004750F2">
        <w:rPr>
          <w:szCs w:val="24"/>
        </w:rPr>
        <w:t>»</w:t>
      </w:r>
      <w:r w:rsidR="00586A20" w:rsidRPr="004750F2">
        <w:rPr>
          <w:szCs w:val="24"/>
        </w:rPr>
        <w:t>.</w:t>
      </w:r>
    </w:p>
    <w:p w:rsidR="00490F96" w:rsidRPr="004750F2" w:rsidRDefault="006A6C89" w:rsidP="00BA4149">
      <w:pPr>
        <w:pStyle w:val="a3"/>
        <w:jc w:val="both"/>
        <w:rPr>
          <w:szCs w:val="24"/>
        </w:rPr>
      </w:pPr>
      <w:r w:rsidRPr="004750F2">
        <w:rPr>
          <w:szCs w:val="24"/>
        </w:rPr>
        <w:t>6.</w:t>
      </w:r>
      <w:r w:rsidR="00452BC6" w:rsidRPr="004750F2">
        <w:rPr>
          <w:szCs w:val="24"/>
        </w:rPr>
        <w:t xml:space="preserve"> </w:t>
      </w:r>
      <w:r w:rsidR="00F4353B" w:rsidRPr="004750F2">
        <w:rPr>
          <w:b/>
          <w:szCs w:val="24"/>
        </w:rPr>
        <w:t xml:space="preserve">Описание объекта закупки: </w:t>
      </w:r>
      <w:r w:rsidRPr="004750F2">
        <w:rPr>
          <w:szCs w:val="24"/>
        </w:rPr>
        <w:t>«</w:t>
      </w:r>
      <w:r w:rsidR="00730B20">
        <w:rPr>
          <w:szCs w:val="24"/>
        </w:rPr>
        <w:t>Реконструкция переулка Мраморный в г. Симферополь</w:t>
      </w:r>
      <w:r w:rsidRPr="004750F2">
        <w:rPr>
          <w:szCs w:val="24"/>
        </w:rPr>
        <w:t>»</w:t>
      </w:r>
      <w:r w:rsidR="00AE3A19" w:rsidRPr="004750F2">
        <w:rPr>
          <w:szCs w:val="24"/>
        </w:rPr>
        <w:t xml:space="preserve"> </w:t>
      </w:r>
      <w:r w:rsidR="00277173" w:rsidRPr="004750F2">
        <w:rPr>
          <w:szCs w:val="24"/>
        </w:rPr>
        <w:t>в соответствии с ус</w:t>
      </w:r>
      <w:r w:rsidR="00D54DCA">
        <w:rPr>
          <w:szCs w:val="24"/>
        </w:rPr>
        <w:t>ловиями настоящей документации,</w:t>
      </w:r>
      <w:r w:rsidR="00277173" w:rsidRPr="004750F2">
        <w:rPr>
          <w:szCs w:val="24"/>
        </w:rPr>
        <w:t xml:space="preserve"> проектом государственного контракта</w:t>
      </w:r>
      <w:r w:rsidR="00D54DCA">
        <w:rPr>
          <w:szCs w:val="24"/>
        </w:rPr>
        <w:t xml:space="preserve"> и</w:t>
      </w:r>
      <w:bookmarkStart w:id="0" w:name="_GoBack"/>
      <w:bookmarkEnd w:id="0"/>
      <w:r w:rsidR="00277173" w:rsidRPr="004750F2">
        <w:rPr>
          <w:szCs w:val="24"/>
        </w:rPr>
        <w:t xml:space="preserve"> ведомости объемов работ.</w:t>
      </w:r>
    </w:p>
    <w:p w:rsidR="000A3775" w:rsidRPr="004750F2" w:rsidRDefault="000A3775" w:rsidP="007725D3"/>
    <w:p w:rsidR="006A6C89" w:rsidRPr="004750F2" w:rsidRDefault="006A6C89" w:rsidP="007725D3"/>
    <w:p w:rsidR="006A6C89" w:rsidRPr="004750F2" w:rsidRDefault="006A6C89" w:rsidP="007725D3"/>
    <w:p w:rsidR="000E4EF5" w:rsidRPr="000A3775" w:rsidRDefault="006A6C89" w:rsidP="006A6C89">
      <w:pPr>
        <w:tabs>
          <w:tab w:val="left" w:pos="8505"/>
        </w:tabs>
        <w:rPr>
          <w:sz w:val="28"/>
          <w:szCs w:val="28"/>
        </w:rPr>
      </w:pPr>
      <w:r w:rsidRPr="004750F2">
        <w:t>Заместитель д</w:t>
      </w:r>
      <w:r w:rsidR="000831C9" w:rsidRPr="004750F2">
        <w:t>иректор</w:t>
      </w:r>
      <w:r w:rsidRPr="004750F2">
        <w:t>а</w:t>
      </w:r>
      <w:r w:rsidR="000831C9" w:rsidRPr="004750F2">
        <w:t xml:space="preserve"> Департамента</w:t>
      </w:r>
      <w:r w:rsidRPr="004750F2">
        <w:tab/>
        <w:t>А.А. Бас</w:t>
      </w:r>
    </w:p>
    <w:sectPr w:rsidR="000E4EF5" w:rsidRP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CC" w:rsidRDefault="000230CC" w:rsidP="00AC2735">
      <w:r>
        <w:separator/>
      </w:r>
    </w:p>
  </w:endnote>
  <w:endnote w:type="continuationSeparator" w:id="0">
    <w:p w:rsidR="000230CC" w:rsidRDefault="000230CC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CC" w:rsidRDefault="000230CC" w:rsidP="00AC2735">
      <w:r>
        <w:separator/>
      </w:r>
    </w:p>
  </w:footnote>
  <w:footnote w:type="continuationSeparator" w:id="0">
    <w:p w:rsidR="000230CC" w:rsidRDefault="000230CC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E8F"/>
    <w:multiLevelType w:val="hybridMultilevel"/>
    <w:tmpl w:val="E56CE1BA"/>
    <w:lvl w:ilvl="0" w:tplc="E72E946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375A"/>
    <w:rsid w:val="000230CC"/>
    <w:rsid w:val="00046769"/>
    <w:rsid w:val="000633E5"/>
    <w:rsid w:val="00083076"/>
    <w:rsid w:val="000831C9"/>
    <w:rsid w:val="00091240"/>
    <w:rsid w:val="000950EA"/>
    <w:rsid w:val="000A3775"/>
    <w:rsid w:val="000C00A1"/>
    <w:rsid w:val="000C4721"/>
    <w:rsid w:val="000E176D"/>
    <w:rsid w:val="000E4EF5"/>
    <w:rsid w:val="0010228E"/>
    <w:rsid w:val="00110961"/>
    <w:rsid w:val="00127FD7"/>
    <w:rsid w:val="00162A25"/>
    <w:rsid w:val="00181B2E"/>
    <w:rsid w:val="00187406"/>
    <w:rsid w:val="001B6156"/>
    <w:rsid w:val="001E732E"/>
    <w:rsid w:val="001F0406"/>
    <w:rsid w:val="001F4EC9"/>
    <w:rsid w:val="00214714"/>
    <w:rsid w:val="002152EA"/>
    <w:rsid w:val="00221283"/>
    <w:rsid w:val="00223DFB"/>
    <w:rsid w:val="00253A0D"/>
    <w:rsid w:val="00255418"/>
    <w:rsid w:val="00261747"/>
    <w:rsid w:val="00262592"/>
    <w:rsid w:val="00277173"/>
    <w:rsid w:val="00283299"/>
    <w:rsid w:val="002C0BF4"/>
    <w:rsid w:val="002C7E36"/>
    <w:rsid w:val="002E210A"/>
    <w:rsid w:val="00336D1C"/>
    <w:rsid w:val="0034656C"/>
    <w:rsid w:val="003676FE"/>
    <w:rsid w:val="003C63CE"/>
    <w:rsid w:val="003C6A31"/>
    <w:rsid w:val="003D7AB1"/>
    <w:rsid w:val="003F6D83"/>
    <w:rsid w:val="00400D52"/>
    <w:rsid w:val="004067C6"/>
    <w:rsid w:val="00452BC6"/>
    <w:rsid w:val="00454E99"/>
    <w:rsid w:val="004750F2"/>
    <w:rsid w:val="00485ABC"/>
    <w:rsid w:val="004904B2"/>
    <w:rsid w:val="00490F96"/>
    <w:rsid w:val="004A46BA"/>
    <w:rsid w:val="004B5A0D"/>
    <w:rsid w:val="004D7005"/>
    <w:rsid w:val="005257FD"/>
    <w:rsid w:val="00541782"/>
    <w:rsid w:val="005615BB"/>
    <w:rsid w:val="00586A20"/>
    <w:rsid w:val="005A2CCF"/>
    <w:rsid w:val="005D3D9F"/>
    <w:rsid w:val="00603A57"/>
    <w:rsid w:val="0060410A"/>
    <w:rsid w:val="006223B6"/>
    <w:rsid w:val="00626F26"/>
    <w:rsid w:val="0065645C"/>
    <w:rsid w:val="00674C6B"/>
    <w:rsid w:val="006A6C89"/>
    <w:rsid w:val="006B0E71"/>
    <w:rsid w:val="007035DF"/>
    <w:rsid w:val="00707188"/>
    <w:rsid w:val="00711D41"/>
    <w:rsid w:val="00724011"/>
    <w:rsid w:val="00730B20"/>
    <w:rsid w:val="007362DC"/>
    <w:rsid w:val="007609C1"/>
    <w:rsid w:val="007725D3"/>
    <w:rsid w:val="00795375"/>
    <w:rsid w:val="007C48F5"/>
    <w:rsid w:val="007D1D9D"/>
    <w:rsid w:val="007F3DD2"/>
    <w:rsid w:val="007F5110"/>
    <w:rsid w:val="00806FA2"/>
    <w:rsid w:val="00816174"/>
    <w:rsid w:val="0086680F"/>
    <w:rsid w:val="00892E63"/>
    <w:rsid w:val="008A7085"/>
    <w:rsid w:val="008C12A4"/>
    <w:rsid w:val="008D396D"/>
    <w:rsid w:val="0090728F"/>
    <w:rsid w:val="009320CB"/>
    <w:rsid w:val="00957CEE"/>
    <w:rsid w:val="00977080"/>
    <w:rsid w:val="009A58DD"/>
    <w:rsid w:val="009B2855"/>
    <w:rsid w:val="009D3F3E"/>
    <w:rsid w:val="009E4994"/>
    <w:rsid w:val="009E59CA"/>
    <w:rsid w:val="00A1325C"/>
    <w:rsid w:val="00A569B2"/>
    <w:rsid w:val="00A702B9"/>
    <w:rsid w:val="00A815B3"/>
    <w:rsid w:val="00AA53C0"/>
    <w:rsid w:val="00AC2735"/>
    <w:rsid w:val="00AE3A19"/>
    <w:rsid w:val="00B007C9"/>
    <w:rsid w:val="00B06B07"/>
    <w:rsid w:val="00B405FE"/>
    <w:rsid w:val="00B46F8E"/>
    <w:rsid w:val="00B73DD7"/>
    <w:rsid w:val="00B90F23"/>
    <w:rsid w:val="00B91C61"/>
    <w:rsid w:val="00B96AF5"/>
    <w:rsid w:val="00BA3861"/>
    <w:rsid w:val="00BA4149"/>
    <w:rsid w:val="00BA7494"/>
    <w:rsid w:val="00BB0DEF"/>
    <w:rsid w:val="00BC5B6A"/>
    <w:rsid w:val="00C05B96"/>
    <w:rsid w:val="00C2637C"/>
    <w:rsid w:val="00C53E2A"/>
    <w:rsid w:val="00C81097"/>
    <w:rsid w:val="00C85B04"/>
    <w:rsid w:val="00C87C11"/>
    <w:rsid w:val="00CA671A"/>
    <w:rsid w:val="00CB4119"/>
    <w:rsid w:val="00CD7647"/>
    <w:rsid w:val="00CE61DA"/>
    <w:rsid w:val="00CF04C9"/>
    <w:rsid w:val="00CF7540"/>
    <w:rsid w:val="00D2442D"/>
    <w:rsid w:val="00D54DCA"/>
    <w:rsid w:val="00D73E1D"/>
    <w:rsid w:val="00D92A0C"/>
    <w:rsid w:val="00D94AF3"/>
    <w:rsid w:val="00DB1AC6"/>
    <w:rsid w:val="00DE76F5"/>
    <w:rsid w:val="00DF09C2"/>
    <w:rsid w:val="00E16A2A"/>
    <w:rsid w:val="00E24CE2"/>
    <w:rsid w:val="00E25113"/>
    <w:rsid w:val="00E331B9"/>
    <w:rsid w:val="00E37258"/>
    <w:rsid w:val="00E4224C"/>
    <w:rsid w:val="00E4408E"/>
    <w:rsid w:val="00E613CD"/>
    <w:rsid w:val="00E63576"/>
    <w:rsid w:val="00E6702E"/>
    <w:rsid w:val="00EA7652"/>
    <w:rsid w:val="00EB083C"/>
    <w:rsid w:val="00EB3B17"/>
    <w:rsid w:val="00ED799A"/>
    <w:rsid w:val="00EF3A5D"/>
    <w:rsid w:val="00EF41C7"/>
    <w:rsid w:val="00EF6FC7"/>
    <w:rsid w:val="00F01A48"/>
    <w:rsid w:val="00F105D4"/>
    <w:rsid w:val="00F22B99"/>
    <w:rsid w:val="00F30113"/>
    <w:rsid w:val="00F4353B"/>
    <w:rsid w:val="00F542F7"/>
    <w:rsid w:val="00F66D3A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7ED4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  <w:style w:type="table" w:styleId="ae">
    <w:name w:val="Table Grid"/>
    <w:basedOn w:val="a1"/>
    <w:uiPriority w:val="59"/>
    <w:rsid w:val="001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FB36-1F76-4282-BD9D-BC37A60E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2022-09-22T09:29:00Z</cp:lastPrinted>
  <dcterms:created xsi:type="dcterms:W3CDTF">2022-05-06T15:50:00Z</dcterms:created>
  <dcterms:modified xsi:type="dcterms:W3CDTF">2022-09-22T09:56:00Z</dcterms:modified>
</cp:coreProperties>
</file>